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6.5 Интегралдык схема / микрочип</w:t>
      </w:r>
    </w:p>
    <w:p>
      <w:pPr>
        <w:spacing w:after="80"/>
      </w:pPr>
      <w:r>
        <w:rPr>
          <w:rFonts w:ascii="Calibri" w:hAnsi="Calibri" w:eastAsia="Calibri"/>
          <w:b w:val="0"/>
          <w:i/>
          <w:color w:val="505050"/>
          <w:sz w:val="22"/>
        </w:rPr>
        <w:t>6. Санарип технологиялар, космос жана байланыш</w:t>
      </w:r>
    </w:p>
    <w:p>
      <w:pPr>
        <w:spacing w:after="200"/>
      </w:pPr>
      <w:r>
        <w:rPr>
          <w:rFonts w:ascii="Calibri" w:hAnsi="Calibri" w:eastAsia="Calibri"/>
          <w:b w:val="0"/>
          <w:i/>
          <w:sz w:val="22"/>
        </w:rPr>
        <w:t>Мезгил: 1958–1959-жылдар (Килби менен Нойстун бири-биринен көз карандысыз ойлоп табуулары) | Негизги өкүлдөр: Жек Килби; Роберт Нойс</w:t>
      </w:r>
    </w:p>
    <w:p>
      <w:pPr>
        <w:spacing w:after="160" w:line="276" w:lineRule="auto"/>
      </w:pPr>
      <w:r>
        <w:rPr>
          <w:rFonts w:ascii="Calibri" w:hAnsi="Calibri" w:eastAsia="Calibri"/>
          <w:b w:val="0"/>
          <w:i w:val="0"/>
          <w:sz w:val="22"/>
        </w:rPr>
        <w:t>Интегралдык схема көптөгөн электрондук тетиктерди жана алардын байланыштарын бир жарым өткөргүч бөлүгүнө жайгаштырат. Микрочип татаал электрониканы кичирейтип, арзандатып жана ишенимдүү кылды.</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Texas Instruments компаниясындагы Жек Килби 1958-жылы интегралдык схеманы көрсөткөн</w:t>
      </w:r>
    </w:p>
    <w:p>
      <w:pPr>
        <w:pStyle w:val="ListBullet"/>
      </w:pPr>
      <w:r>
        <w:rPr>
          <w:rFonts w:ascii="Calibri" w:hAnsi="Calibri" w:eastAsia="Calibri"/>
          <w:b w:val="0"/>
          <w:i w:val="0"/>
          <w:sz w:val="22"/>
        </w:rPr>
        <w:t>Fairchild компаниясындагы Роберт Нойс 1959-жылы өндүрүшкө ыңгайлуу тегиз чипти иштеп чыккан</w:t>
      </w:r>
    </w:p>
    <w:p>
      <w:pPr>
        <w:pStyle w:val="ListBullet"/>
      </w:pPr>
      <w:r>
        <w:rPr>
          <w:rFonts w:ascii="Calibri" w:hAnsi="Calibri" w:eastAsia="Calibri"/>
          <w:b w:val="0"/>
          <w:i w:val="0"/>
          <w:sz w:val="22"/>
        </w:rPr>
        <w:t>Чип — бир бүтүн тетик катары чыгарылган өтө кичинекей электрондук тутум</w:t>
      </w:r>
    </w:p>
    <w:p>
      <w:pPr>
        <w:pStyle w:val="ListBullet"/>
      </w:pPr>
      <w:r>
        <w:rPr>
          <w:rFonts w:ascii="Calibri" w:hAnsi="Calibri" w:eastAsia="Calibri"/>
          <w:b w:val="0"/>
          <w:i w:val="0"/>
          <w:sz w:val="22"/>
        </w:rPr>
        <w:t>Фотолитография схема үлгүлөрүн жарык менен түшүрөт</w:t>
      </w:r>
    </w:p>
    <w:p>
      <w:pPr>
        <w:pStyle w:val="ListBullet"/>
      </w:pPr>
      <w:r>
        <w:rPr>
          <w:rFonts w:ascii="Calibri" w:hAnsi="Calibri" w:eastAsia="Calibri"/>
          <w:b w:val="0"/>
          <w:i w:val="0"/>
          <w:sz w:val="22"/>
        </w:rPr>
        <w:t>Чиптер компьютерлердин, телефондордун жана автомобилдердин жашыруун кыймылдаткычы</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Интегралдык схема же микрочип транзисторлорду жана башка электрондук тетиктерди жарым өткөргүчтүн, көбүнчө кремнийдин, бир кичинекей бөлүгүнө жайгаштырат. Завод ар бир тетикти кол менен кошпой, алардын баарын жана байланыштарын бирге жасайт. Бул ар бир жолду өзүнчө салбай, бүтүндөй көчө картасын бир учурда басып чыгаргандай.</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Texas Instruments компаниясындагы Жек Килби 1958-жылы иштеген интегралдык схеманы көрсөткөн. Fairchild Semiconductor компаниясындагы Роберт Нойс 1959-жылы массалык өндүрүшкө ылайыктуураак кремний схемасын иштеп чыккан. Анын ыкмасы тегиз, башкача айтканда планардык өндүрүш процессине негизделген. Эки табылга тең маанилүү болгон, ал эми Килби 2000-жылы физика боюнча Нобель сыйлыгынын бир бөлүгүн алган.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Электрондук аппараттар татаалдашкан сайын, кол менен ширетилген миңдеген байланыштар улам бузулуп турган. Инженерлер бул көйгөйдү «сандардын эзүүсү» деп аташкан. Транзисторлор, жарык менен сүрөт түшүрүү жана кремнийди иштетүүнүн өркүндөтүлүшү андан чыгуучу жолду берди. Аскердик жана космостук программалар кичинекей, ишенимдүү жабдуу керек болгондуктан, алгачкы кымбат чиптерге акча төлөштү.</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Бир пластинага көп окшош схема басылганда, микрочип татаалдыкты арзандатты. Фотолитография жарык менен беткаптарды колдонуп, өтө майда үлгүлөрдү түзөт. Инженерлер затты алгач метрдин миллиондон бир, кийин миллиарддан бир бөлүгүнүн деңгээлинде башкарууну үйрөнүштү. Чип долбоорлоо информатика менен электр инженериясын да тыгыз байланыштырды.</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Андан кийин микропроцессорлор, эс тутум чиптери жана санарип сенсорлор пайда болду. Гордон Мур 1965-жылы баасы жеткиликтүү чиптердеги тетиктердин саны тез өсүп жатканын байкаган; кийин өнөр жай бул мыйзам ченемди пландоо багыты катары колдонду. Чиптердин жакшыртылышы чоң программалык тутумдарды, жеке компьютерлерди жана смартфондорду өнүктүрдү.</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Микрочиптер эсептөө мүмкүнчүлүгүн калькуляторлорго, тиричилик техникасына, автомобилдерге, ооруканаларга, банктарга жана адамдын чөнтөгүнө киргизди. Алар ылдамдык менен ыңгайлуулукту көбөйтүп, ошол эле учурда татаал дүйнөлүк жеткирүү чынжырына көз карандылык жаратты. Бир алдыңкы заводдогу үзгүлтүк дүйнө жүзүндөгү товарларды кечеңдете алат. Чип өтө кичинекей болгону менен, азыр маанилүү инфраструктуранын милдетин аткарат.</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B. Рецензияланган макалалар жана түп нуска илимий эмгектер</w:t>
      </w:r>
    </w:p>
    <w:p>
      <w:pPr>
        <w:spacing w:after="80"/>
        <w:ind w:left="360"/>
      </w:pPr>
      <w:r>
        <w:rPr>
          <w:rFonts w:ascii="Calibri" w:hAnsi="Calibri" w:eastAsia="Calibri"/>
          <w:b w:val="0"/>
          <w:i w:val="0"/>
          <w:sz w:val="22"/>
        </w:rPr>
        <w:t>1. Moore, Gordon E. «Cramming More Components onto Integrated Circuits». Electronics 38, no. 8 (1965): 114–117.</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https://www.computerhistory.org/collections/catalog/102770822</w:t>
        </w:r>
      </w:hyperlink>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«Интегралдык схема».</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https://www.britannica.com/technology/integrated-circuit</w:t>
        </w:r>
      </w:hyperlink>
    </w:p>
    <w:p>
      <w:pPr>
        <w:spacing w:after="80"/>
        <w:ind w:left="360"/>
      </w:pPr>
      <w:r>
        <w:rPr>
          <w:rFonts w:ascii="Calibri" w:hAnsi="Calibri" w:eastAsia="Calibri"/>
          <w:b w:val="0"/>
          <w:i w:val="0"/>
          <w:sz w:val="22"/>
        </w:rPr>
        <w:t>2. Computer History Museum. «1959: практикалык монолиттик интегралдык схема түшүнүгүнө патент берилет».</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https://www.computerhistory.org/siliconengine/practical-monolithic-integrated-circuit-concept-patented/</w:t>
        </w:r>
      </w:hyperlink>
    </w:p>
    <w:p>
      <w:pPr>
        <w:keepNext/>
        <w:spacing w:before="240" w:after="120"/>
      </w:pPr>
      <w:r>
        <w:rPr>
          <w:rFonts w:ascii="Calibri" w:hAnsi="Calibri" w:eastAsia="Calibri"/>
          <w:b/>
          <w:i w:val="0"/>
          <w:color w:val="004E8C"/>
          <w:sz w:val="24"/>
        </w:rPr>
        <w:t>G. Космос агенттиктеринин, лабораториялардын жана илимий уюмдардын материалдары</w:t>
      </w:r>
    </w:p>
    <w:p>
      <w:pPr>
        <w:spacing w:after="80"/>
        <w:ind w:left="360"/>
      </w:pPr>
      <w:r>
        <w:rPr>
          <w:rFonts w:ascii="Calibri" w:hAnsi="Calibri" w:eastAsia="Calibri"/>
          <w:b w:val="0"/>
          <w:i w:val="0"/>
          <w:sz w:val="22"/>
        </w:rPr>
        <w:t>1. Nobel Prize. «Жек С. Килби — фактылар».</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https://www.nobelprize.org/prizes/physics/2000/kilby/facts/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omputerhistory.org/collections/catalog/102770822" TargetMode="External"/><Relationship Id="rId10" Type="http://schemas.openxmlformats.org/officeDocument/2006/relationships/hyperlink" Target="https://www.britannica.com/technology/integrated-circuit" TargetMode="External"/><Relationship Id="rId11" Type="http://schemas.openxmlformats.org/officeDocument/2006/relationships/hyperlink" Target="https://www.computerhistory.org/siliconengine/practical-monolithic-integrated-circuit-concept-patented/" TargetMode="External"/><Relationship Id="rId12" Type="http://schemas.openxmlformats.org/officeDocument/2006/relationships/hyperlink" Target="https://www.nobelprize.org/prizes/physics/2000/kilby/fa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6.5 Интегралдык схема / микрочип</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