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Ата менен уул</w:t>
      </w:r>
    </w:p>
    <w:p>
      <w:pPr>
        <w:jc w:val="left"/>
      </w:pPr>
      <w:r>
        <w:rPr>
          <w:rFonts w:ascii="Arial" w:hAnsi="Arial" w:eastAsia="Arial"/>
          <w:i w:val="0"/>
          <w:color w:val="000000"/>
          <w:sz w:val="22"/>
        </w:rPr>
        <w:t>Уулу атасы менен катуу урушуп кеткен соң, ачууланып үйдөн чыгып кетет. Буга жүрөгү жараланган атасы да каарданып, үйдө уулунун атын атоого да тыюу салат. Апасы болсо ар түнү уулунун керебетине отуруп, жаздыгын жыттап-жыттап жатып уктап калчу.</w:t>
      </w:r>
    </w:p>
    <w:p>
      <w:pPr>
        <w:jc w:val="left"/>
      </w:pPr>
      <w:r>
        <w:rPr>
          <w:rFonts w:ascii="Arial" w:hAnsi="Arial" w:eastAsia="Arial"/>
          <w:i w:val="0"/>
          <w:color w:val="000000"/>
          <w:sz w:val="22"/>
        </w:rPr>
        <w:t>— Уулумду сагындым. Суранам, барып таап, үйгө алып келеличи, — десе да, атасы макул болбойт.</w:t>
      </w:r>
    </w:p>
    <w:p>
      <w:pPr>
        <w:jc w:val="left"/>
      </w:pPr>
      <w:r>
        <w:rPr>
          <w:rFonts w:ascii="Arial" w:hAnsi="Arial" w:eastAsia="Arial"/>
          <w:i w:val="0"/>
          <w:color w:val="000000"/>
          <w:sz w:val="22"/>
        </w:rPr>
        <w:t>Арадан көп убакыт өтөт.</w:t>
      </w:r>
    </w:p>
    <w:p>
      <w:pPr>
        <w:jc w:val="left"/>
      </w:pPr>
      <w:r>
        <w:rPr>
          <w:rFonts w:ascii="Arial" w:hAnsi="Arial" w:eastAsia="Arial"/>
          <w:i w:val="0"/>
          <w:color w:val="000000"/>
          <w:sz w:val="22"/>
        </w:rPr>
        <w:t>Бир күнү аялынын дайыма көз жашын төгүп жүргөнүн көргөн атанын боору ооруп, чөнтөгүнөн уулунун дареги жазылган кагазды чыгарып, ага сунат:</w:t>
      </w:r>
    </w:p>
    <w:p>
      <w:pPr>
        <w:jc w:val="left"/>
      </w:pPr>
      <w:r>
        <w:rPr>
          <w:rFonts w:ascii="Arial" w:hAnsi="Arial" w:eastAsia="Arial"/>
          <w:i w:val="0"/>
          <w:color w:val="000000"/>
          <w:sz w:val="22"/>
        </w:rPr>
        <w:t>— Бар, аны ушул даректен табасың, — дейт. — Бирок даректи мен бергенимди ага эч качан айтпа.</w:t>
      </w:r>
    </w:p>
    <w:p>
      <w:pPr>
        <w:jc w:val="left"/>
      </w:pPr>
      <w:r>
        <w:rPr>
          <w:rFonts w:ascii="Arial" w:hAnsi="Arial" w:eastAsia="Arial"/>
          <w:i w:val="0"/>
          <w:color w:val="000000"/>
          <w:sz w:val="22"/>
        </w:rPr>
        <w:t>Атасы дагы бир нече сөз айтса да, апасы аны укпагандай болду; оюнда жалгыз гана дарек бар эле. Кубанычтан канат байлап, дароо камынып жолго чыкты да, кагаздагы дарекке жетти. Бул жер оңдоочу устакана экен. Уулу жумушчу кийимчен иштеп жүрүптүр. Апасы бир нече мүнөт уулун көзүнө жаш алып карап турду да, акыры аны көздөй басты. Үй-бүлөсүнөн көптөн бери кабар албаган, баары мени унутту деп ойлогон уул апасын көргөндө адегенде таң калып, анан аны бекем кучактады.</w:t>
      </w:r>
    </w:p>
    <w:p>
      <w:pPr>
        <w:jc w:val="left"/>
      </w:pPr>
      <w:r>
        <w:rPr>
          <w:rFonts w:ascii="Arial" w:hAnsi="Arial" w:eastAsia="Arial"/>
          <w:i w:val="0"/>
          <w:color w:val="000000"/>
          <w:sz w:val="22"/>
        </w:rPr>
        <w:t>Атасынан башкасынын баарын сурап, ал-жайын билип, акырында:</w:t>
      </w:r>
    </w:p>
    <w:p>
      <w:pPr>
        <w:jc w:val="left"/>
      </w:pPr>
      <w:r>
        <w:rPr>
          <w:rFonts w:ascii="Arial" w:hAnsi="Arial" w:eastAsia="Arial"/>
          <w:i w:val="0"/>
          <w:color w:val="000000"/>
          <w:sz w:val="22"/>
        </w:rPr>
        <w:t>— Ал киши кандай, дагы эле ачуулуубу? — деп апасынан сурады.</w:t>
      </w:r>
    </w:p>
    <w:p>
      <w:pPr>
        <w:jc w:val="left"/>
      </w:pPr>
      <w:r>
        <w:rPr>
          <w:rFonts w:ascii="Arial" w:hAnsi="Arial" w:eastAsia="Arial"/>
          <w:i w:val="0"/>
          <w:color w:val="000000"/>
          <w:sz w:val="22"/>
        </w:rPr>
        <w:t>Апасы бул суроону жоопсуз калтырып:</w:t>
      </w:r>
    </w:p>
    <w:p>
      <w:pPr>
        <w:jc w:val="left"/>
      </w:pPr>
      <w:r>
        <w:rPr>
          <w:rFonts w:ascii="Arial" w:hAnsi="Arial" w:eastAsia="Arial"/>
          <w:i w:val="0"/>
          <w:color w:val="000000"/>
          <w:sz w:val="22"/>
        </w:rPr>
        <w:t>— Жүр, уулум, үйгө кетели, — деди.</w:t>
      </w:r>
    </w:p>
    <w:p>
      <w:pPr>
        <w:jc w:val="left"/>
      </w:pPr>
      <w:r>
        <w:rPr>
          <w:rFonts w:ascii="Arial" w:hAnsi="Arial" w:eastAsia="Arial"/>
          <w:i w:val="0"/>
          <w:color w:val="000000"/>
          <w:sz w:val="22"/>
        </w:rPr>
        <w:t>— Жок, апа, барбайм. Ал киши менен мындан ары бир үйдө жашай албайм, — деди да, иштеген жерин көздөй баса баштады.</w:t>
      </w:r>
    </w:p>
    <w:p>
      <w:pPr>
        <w:jc w:val="left"/>
      </w:pPr>
      <w:r>
        <w:rPr>
          <w:rFonts w:ascii="Arial" w:hAnsi="Arial" w:eastAsia="Arial"/>
          <w:i w:val="0"/>
          <w:color w:val="000000"/>
          <w:sz w:val="22"/>
        </w:rPr>
        <w:t>Апасы уулун бир аз артынан карап турду да, даярдап келген таттуусун берүү үчүн үн катты.</w:t>
      </w:r>
    </w:p>
    <w:p>
      <w:pPr>
        <w:jc w:val="left"/>
      </w:pPr>
      <w:r>
        <w:rPr>
          <w:rFonts w:ascii="Arial" w:hAnsi="Arial" w:eastAsia="Arial"/>
          <w:i w:val="0"/>
          <w:color w:val="000000"/>
          <w:sz w:val="22"/>
        </w:rPr>
        <w:t>Уулу белекти алып:</w:t>
      </w:r>
    </w:p>
    <w:p>
      <w:pPr>
        <w:jc w:val="left"/>
      </w:pPr>
      <w:r>
        <w:rPr>
          <w:rFonts w:ascii="Arial" w:hAnsi="Arial" w:eastAsia="Arial"/>
          <w:i w:val="0"/>
          <w:color w:val="000000"/>
          <w:sz w:val="22"/>
        </w:rPr>
        <w:t>— Суранам, апа, кыйнаба, барбайм. Мени бир да жолу издеп койбогон, ал-жайыма кызыкпаган адам менен бир үйдө жашай албайм, — деди.</w:t>
      </w:r>
    </w:p>
    <w:p>
      <w:pPr>
        <w:jc w:val="left"/>
      </w:pPr>
      <w:r>
        <w:rPr>
          <w:rFonts w:ascii="Arial" w:hAnsi="Arial" w:eastAsia="Arial"/>
          <w:i w:val="0"/>
          <w:color w:val="000000"/>
          <w:sz w:val="22"/>
        </w:rPr>
        <w:t>Апасы башын шылкыйтып:</w:t>
      </w:r>
    </w:p>
    <w:p>
      <w:pPr>
        <w:jc w:val="left"/>
      </w:pPr>
      <w:r>
        <w:rPr>
          <w:rFonts w:ascii="Arial" w:hAnsi="Arial" w:eastAsia="Arial"/>
          <w:i w:val="0"/>
          <w:color w:val="000000"/>
          <w:sz w:val="22"/>
        </w:rPr>
        <w:t>— Макул, балам, өзүң бил. Чечимиң бекем экенин, үйгө кайтпасыңды көрүп турам. Бирок атаң: «Акыркы бир айда дос болуп жүргөн кишиден алыс болсун — андан ага жакшылык келбейт. Мурунку досу менен жарашсын», — деп айтты, — деди.</w:t>
      </w:r>
    </w:p>
    <w:p>
      <w:pPr>
        <w:jc w:val="left"/>
      </w:pPr>
      <w:r>
        <w:rPr>
          <w:rFonts w:ascii="Arial" w:hAnsi="Arial" w:eastAsia="Arial"/>
          <w:i w:val="0"/>
          <w:color w:val="000000"/>
          <w:sz w:val="22"/>
        </w:rPr>
        <w:t>Муну уккан уул таң калганынан ордунда катып калды.</w:t>
      </w:r>
    </w:p>
    <w:p>
      <w:pPr>
        <w:jc w:val="left"/>
      </w:pPr>
      <w:r>
        <w:rPr>
          <w:rFonts w:ascii="Arial" w:hAnsi="Arial" w:eastAsia="Arial"/>
          <w:i w:val="0"/>
          <w:color w:val="000000"/>
          <w:sz w:val="22"/>
        </w:rPr>
        <w:t>Апасы үйгө кайтып келип, атасын жемеледи:</w:t>
      </w:r>
    </w:p>
    <w:p>
      <w:pPr>
        <w:jc w:val="left"/>
      </w:pPr>
      <w:r>
        <w:rPr>
          <w:rFonts w:ascii="Arial" w:hAnsi="Arial" w:eastAsia="Arial"/>
          <w:i w:val="0"/>
          <w:color w:val="000000"/>
          <w:sz w:val="22"/>
        </w:rPr>
        <w:t>— Кайда экенин билсең, эмне үчүн менден жашырдың? Демек, ошон үчүн мынчалык камырабай жүргөн турбайсыңбы?</w:t>
      </w:r>
    </w:p>
    <w:p>
      <w:pPr>
        <w:jc w:val="left"/>
      </w:pPr>
      <w:r>
        <w:rPr>
          <w:rFonts w:ascii="Arial" w:hAnsi="Arial" w:eastAsia="Arial"/>
          <w:i w:val="0"/>
          <w:color w:val="000000"/>
          <w:sz w:val="22"/>
        </w:rPr>
        <w:t>Дайыма ачуулуу көрүнгөн атанын көңүлү бошоп, көзүнөн жаш куюлду:</w:t>
      </w:r>
    </w:p>
    <w:p>
      <w:pPr>
        <w:jc w:val="left"/>
      </w:pPr>
      <w:r>
        <w:rPr>
          <w:rFonts w:ascii="Arial" w:hAnsi="Arial" w:eastAsia="Arial"/>
          <w:i w:val="0"/>
          <w:color w:val="000000"/>
          <w:sz w:val="22"/>
        </w:rPr>
        <w:t>— Ал менин жаным да, жаным, — деди.</w:t>
      </w:r>
    </w:p>
    <w:p>
      <w:pPr>
        <w:jc w:val="left"/>
      </w:pPr>
      <w:r>
        <w:rPr>
          <w:rFonts w:ascii="Arial" w:hAnsi="Arial" w:eastAsia="Arial"/>
          <w:i w:val="0"/>
          <w:color w:val="000000"/>
          <w:sz w:val="22"/>
        </w:rPr>
        <w:t>— Качантан бери билесиң? — деп сурады апасы.</w:t>
      </w:r>
    </w:p>
    <w:p>
      <w:pPr>
        <w:jc w:val="left"/>
      </w:pPr>
      <w:r>
        <w:rPr>
          <w:rFonts w:ascii="Arial" w:hAnsi="Arial" w:eastAsia="Arial"/>
          <w:i w:val="0"/>
          <w:color w:val="000000"/>
          <w:sz w:val="22"/>
        </w:rPr>
        <w:t>— Кеткен күндөн бери. Кээде түшкү тыныгууда эмне ичип-жеп жүргөнүн көрүш үчүн барып, алыстан карачумун. Айрым учурда үйгө кеч келишимдин себеби да ушул эле: кечинде уулубуз эмне кылып, кимдер менен жүргөнүн билүү үчүн артынан байкап турчумун, — деп жооп берди атасы.</w:t>
      </w:r>
    </w:p>
    <w:p>
      <w:pPr>
        <w:jc w:val="left"/>
      </w:pPr>
      <w:r>
        <w:rPr>
          <w:rFonts w:ascii="Arial" w:hAnsi="Arial" w:eastAsia="Arial"/>
          <w:i w:val="0"/>
          <w:color w:val="000000"/>
          <w:sz w:val="22"/>
        </w:rPr>
        <w:t>Карыялар бири-бирин кучактап ыйлап турганда, эшик кагылды. Апасы көз жашын сүртө-сүртө эшикти ачканы жөнөдү.</w:t>
      </w:r>
    </w:p>
    <w:p>
      <w:pPr>
        <w:jc w:val="left"/>
      </w:pPr>
      <w:r>
        <w:rPr>
          <w:rFonts w:ascii="Arial" w:hAnsi="Arial" w:eastAsia="Arial"/>
          <w:i w:val="0"/>
          <w:color w:val="000000"/>
          <w:sz w:val="22"/>
        </w:rPr>
        <w:t>Уулу үйгө кайтып келиптир. Ал ата-энесинин колунан өөп, экөөнү кучактады. Эми ал баарын түшүнгөн эле: мени унутуп, жүрөгүнөн сууруп таштады деп ойлогон атасы, чындыгында, баласынан көзүн бир мүнөт да алган эмес экен.</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Сүйүүңдү жашырба, көрсөт. Кээде өз учурунда жасалган бир кадам жылдарга созулган таарынычтын алдын алат.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Ata və oğul</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