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2. Знания, наука и измерения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2.11 Картография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от древности до наших дней; важнейшие достижения в проекциях и геодезической съёмке относятся к раннему Новому и Новейшему времени | Ключевые фигуры и традиции: Птолемей; исламские и китайские картографические традиции; Меркатор; съёмки Кассини; позднее — национальные картографические службы и коллективы дистанционного зондирования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Картография превращает криволинейную поверхность Земли в полезные изображения — карты, на которых сохраняются маршруты, границы, высоты и названия. Она объединила геометрию, знания путешественников, а позднее и спутники в общую пространственную память.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Древние и средневековые культуры создавали карты мира и отдельных регионов с разными центрами и представлениями о мироустройстве.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«География» Птолемея предложила координатную систему, которую картографы позднейших эпох возродили и переосмыслили.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Проекция Меркатора 1569 года облегчила морскую навигацию по локсодромиям, но исказила площади.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Триангуляционные съёмки и национальные картографические службы стандартизировали подробные топографические листы.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Аэрофотосъёмка, GPS и ГИС сегодня непрерывно обновляют карты по данным датчиков и баз данных.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Картография — искусство и наука создания карт: выбора существенных сведений, переноса круглой Земли на плоский лист или экран и кодирования информации условными знаками. Карта никогда не воспроизводит территорию целиком, а целенаправленно её упрощает: моряку нужны берега, инженеру — горизонтали, государству — административные границы.</w:t>
      </w:r>
    </w:p>
    <w:p>
      <w:pPr>
        <w:keepLines w:val="0"/>
      </w:pPr>
      <w:r>
        <w:t>Масштаб, легенда и проекция — решения, которые влияют на смысл изображения. Проще говоря, картография закрепляет знания странников в форме, которую можно сложить, передать другому и обсуждать.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У картографии множество истоков. Месопотамские, египетские, греческие, китайские и исламские учёные изображали мир в соответствии со своими путешествиями и представлениями; Птолемей составил списки координат, заново открытые Европой эпохи Возрождения.</w:t>
      </w:r>
    </w:p>
    <w:p>
      <w:pPr>
        <w:keepLines w:val="0"/>
      </w:pPr>
      <w:r>
        <w:t>Меркатор решил задачу проекции, удобной мореплавателю; экспедиции Кассини, а позднее государственные геодезические службы превратили точное картографирование стран в системную работу. Свой вклад внесли знания коренных народов о маршрутах и морские портоланы. Карту не изобрёл один человек: сообществам всегда было необходимо помнить, где находятся вода, опасность и власть.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Схематические карты известны с древности, а средневековые карты мира соединяли географию с богословием. Атлантические путешествия раннего Нового времени потребовали более точных карт побережий и проекций всего земного шара.</w:t>
      </w:r>
    </w:p>
    <w:p>
      <w:pPr>
        <w:keepLines w:val="0"/>
      </w:pPr>
      <w:r>
        <w:t>В XVIII и XIX веках триангуляционные сети породили серии топографических карт, с помощью которых государства могли собирать налоги и защищать территории. В XX столетии фотограмметрия, а затем спутниковая геодезия ускорили обновление данных. Цифровые ГИС сделали слои редактируемыми и пригодными для запросов. Карты каждой эпохи показывают, за какие знания платили правители и торговцы — и что они предпочитали стирать.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Картография — прикладная геометрия и измерение: широта, долгота, геодезия и оценка погрешностей на криволинейной Земле. Теория проекций показывает, что при переносе поверхности на плоскость невозможно одновременно сохранить все метрические свойства; выбор допустимого искажения становится проявлением научной честности.</w:t>
      </w:r>
    </w:p>
    <w:p>
      <w:pPr>
        <w:keepLines w:val="0"/>
      </w:pPr>
      <w:r>
        <w:t>Геодезическая съёмка связала астрономические координаты с рельефом. Современное дистанционное зондирование превращает измеренное излучение в классы земного покрова, но это по-прежнему картографический акт интерпретации. Без общих пространственных систем экология, геология и эпидемиология лишились бы единой сцены.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Империи, железные дороги и воздушные маршруты сначала проектировались на карте. Городское планирование, земельный кадастр и помощь при бедствиях зависят от надёжных базовых слоёв. Навигационное приложение в кармане — это карта, которая непрерывно пересчитывается.</w:t>
      </w:r>
    </w:p>
    <w:p>
      <w:pPr>
        <w:keepLines w:val="0"/>
      </w:pPr>
      <w:r>
        <w:t>Климатология и исследования биоразнообразия публикуют результаты в картографических сетках. И военная, и гуманитарная логистика используют карту как оперативную память. Новые инструменты изменили носитель, но не отменили необходимости проецировать, отбирать и обозначать.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Люди научились представлять далёкие места как фигуры на бумаге — и с благими, и с разрушительными последствиями: путешествия, завоевания, туризм и бегство беженцев следуют линиям, нанесённым раньше, чем по ним прошли ноги.</w:t>
      </w:r>
    </w:p>
    <w:p>
      <w:pPr>
        <w:keepLines w:val="0"/>
      </w:pPr>
      <w:r>
        <w:t>Границы участков на карте определяют средства к существованию, а отсутствие деревни на официальном листе может означать забвение. Школьные атласы учили, где проходит граница между «своим» и «чужим». Сегодня путь показывает светящаяся синяя точка, но кто-то по-прежнему решает, какие дороги нанести и какие места оставить без названия.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Thrower, Norman J. W. Maps and Civilization. 3rd ed. Chicago: University of Chicago Press, 2008.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«Cartography».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https://www.britannica.com/science/cartography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«Mercator Projection».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https://www.britannica.com/science/Mercator-projection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British Library. Коллекции карт и видов.</w:t>
      </w:r>
      <w:r>
        <w:t xml:space="preserve"> </w:t>
      </w:r>
      <w:hyperlink r:id="rId13">
        <w:r>
          <w:rPr>
            <w:color w:val="0563C1"/>
            <w:u w:val="single"/>
          </w:rPr>
          <w:t>https://www.bl.uk/collection-guides/maps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2. Знания, наука и измерения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cartography" TargetMode="External"/><Relationship Id="rId12" Type="http://schemas.openxmlformats.org/officeDocument/2006/relationships/hyperlink" Target="https://www.britannica.com/science/Mercator-projection" TargetMode="External"/><Relationship Id="rId13" Type="http://schemas.openxmlformats.org/officeDocument/2006/relationships/hyperlink" Target="https://www.bl.uk/collection-guides/ma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2.11 Картография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