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Три статуи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Между правителями двух соседних стран существовала крепкая дружба. Однажды один из правителей решил отправить другому подарок на день рождения. Он пригласил к себе лучшего скульптора своей страны и поручил ему изготовить три золотые статуи высотой в один дюйм, абсолютно одинаковые. Но между этими статуями должна была быть разница, о которой знали только правитель и скульптор.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Статуи были готовы и отправлены правителю соседней страны на день рождения. В сопроводительном письме к подарку говорилось: «Поздравляю вас с днем ​​рождения этими тремя золотыми статуями. На первый взгляд, статуи могут показаться абсолютно одинаковыми. Но одна из них ценнее двух других. Когда вы найдете эту статую, дайте мне знать».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Правитель, получивший подарок, сначала взвесил статуи на весах. Оказалось, что они весят одинаково, с точностью до грамма. Были проведены и другие исследования, но безрезультатно.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Правитель созвал в свой дворец всех людей своей страны, знавших искусство. Все внимательно осматривают статуи, но не могут найти между ними различий. Проходят дни, а решение так и не найдено.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Наконец, однажды правителю сообщают, что есть тот, кто может решить эту проблему. Его немедленно находят и приводят во дворец. Этот человек внимательно осматривает статуи и просит тонкую проволоку. Он вставляет проволоку в ухо первой статуи — проволока выходит из другого уха. Затем он вставляет проволоку в ухо второй статуи — проволока выходит изо рта. Наконец, он вставляет проволоку в ухо третьей статуи, но проволока застревает внутри. Таким образом, обнаруживается различие между статуями.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Проходят дни, а решение не найдено. Правитель пишет ответ своему соседу, приславшему статуи, и отправляет его: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«Эти три статуи символизируют три разных типа людей. Что он слышит: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он принимает это в одно ухо и передает в другое;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он сразу же произносит это вслух;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он способен хранить это в своем сердце.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Самый ценный человек — тот, кто может хранить услышанное в тайне и говорить об этом только тогда, когда это уместно и в нужное время. Большое спасибо за этот ценный дар».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Самый ценный человек — тот, кто может хранить услышанное в тайне и говорить об этом только тогда, когда это уместно. Сдерживать свое слово — это тоже форма мудрости.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статуи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