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6.11 GPS (Глобалдык позициялоо системасы)</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1973-жыл (программа бекитилген); 1978-жыл (алгачкы сыноо спутниги учурулган); 1995-жыл (толугу менен иштей баштаган) | Негизги өкүлдөр: АКШнын Коргоо министрлиги; Рожер Л. Истон; Айвен Геттинг; Брэдфорд Паркинсон</w:t>
      </w:r>
    </w:p>
    <w:p>
      <w:pPr>
        <w:spacing w:after="160" w:line="276" w:lineRule="auto"/>
      </w:pPr>
      <w:r>
        <w:rPr>
          <w:rFonts w:ascii="Calibri" w:hAnsi="Calibri" w:eastAsia="Calibri"/>
          <w:b w:val="0"/>
          <w:i w:val="0"/>
          <w:sz w:val="22"/>
        </w:rPr>
        <w:t>GPS спутниктери так убакытты жана орбитадагы ордун үзгүлтүксүз билдирип турат. Кабылдагыч бир нече спутниктин сигналын салыштырып, өзүнүн жайгашкан жерин эсептейт. Ошентип телефондор, унаалар, кемелер жана учактар так багыт ала алат.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АКШнын Коргоо министрлиги NAVSTAR GPS системасын 1970-жылдардан тартып иштеп чыккан</w:t>
      </w:r>
    </w:p>
    <w:p>
      <w:pPr>
        <w:pStyle w:val="ListBullet"/>
      </w:pPr>
      <w:r>
        <w:rPr>
          <w:rFonts w:ascii="Calibri" w:hAnsi="Calibri" w:eastAsia="Calibri"/>
          <w:b w:val="0"/>
          <w:i w:val="0"/>
          <w:sz w:val="22"/>
        </w:rPr>
        <w:t>Система 1995-жылы толук ишке даяр деп жарыяланган</w:t>
      </w:r>
    </w:p>
    <w:p>
      <w:pPr>
        <w:pStyle w:val="ListBullet"/>
      </w:pPr>
      <w:r>
        <w:rPr>
          <w:rFonts w:ascii="Calibri" w:hAnsi="Calibri" w:eastAsia="Calibri"/>
          <w:b w:val="0"/>
          <w:i w:val="0"/>
          <w:sz w:val="22"/>
        </w:rPr>
        <w:t>Кабылдагыч бир нече спутниктен келген сигналдардын жол жүрүү убактысын өлчөп, өз ордун эсептейт</w:t>
      </w:r>
    </w:p>
    <w:p>
      <w:pPr>
        <w:pStyle w:val="ListBullet"/>
      </w:pPr>
      <w:r>
        <w:rPr>
          <w:rFonts w:ascii="Calibri" w:hAnsi="Calibri" w:eastAsia="Calibri"/>
          <w:b w:val="0"/>
          <w:i w:val="0"/>
          <w:sz w:val="22"/>
        </w:rPr>
        <w:t>Атомдук сааттар жана салыштырмалуулук теориясына негизделген оңдоолор системанын тактыгын сактайт</w:t>
      </w:r>
    </w:p>
    <w:p>
      <w:pPr>
        <w:pStyle w:val="ListBullet"/>
      </w:pPr>
      <w:r>
        <w:rPr>
          <w:rFonts w:ascii="Calibri" w:hAnsi="Calibri" w:eastAsia="Calibri"/>
          <w:b w:val="0"/>
          <w:i w:val="0"/>
          <w:sz w:val="22"/>
        </w:rPr>
        <w:t>Башка спутниктик навигация системаларына Орусиянын GLONASS, Европанын Galileo жана Кытайдын BeiDou системалары кирет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GPS — турган ордун жана так убакытты радио сигнал аркылуу билдирген спутниктердин тобу. Кабылдагыч сигналдын бир нече спутниктен канча убакытта жеткенин өлчөйт да, аралыкты эсептеп, өзүнүн координатасын табат. Бул ыкма трилатерация деп аталат. Кабылдагыч негизинен сигналды гана угат: кадимки GPS иштеши үчүн спутникке жооп жөнөтүүнүн кереги жок.</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АКШнын Коргоо министрлиги мурдагы спутниктик навигация жана убакытты өтө так өлчөө боюнча иштерди бириктирип, 1970-жылдары GPS программасын түзгөн. Рожер Истон, Айвен Геттинг, Брэдфорд Паркинсон жана чоң инженердик топтор анын өнүгүшүнө олуттуу салым кошкон. Башында жарандык колдонуучулар үчүн тактык атайын төмөндөтүлчү. «Тандалма жеткиликтүүлүк» деп аталган бул чектөө АКШ тарабынан 2000-жылы токтотулган.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Кансыз согуш маалында кемелердин, учактардын жана курал-жарактын ордун так аныктоо зарылдыгы күчөгөн. GPS программасы 1973-жылы бекитилип, алгачкы сыноо спутниги 1978-жылы учурулган. 1995-жылы система толук иштей баштаган. Кабылдагычтар кичирейип, жарандык сигналдын тактыгына коюлган чектөө алынгандан кийин GPS унааларга жана телефондорго кеңири тарады.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GPS атомдук сааттарды, радио байланышты, орбиталык механиканы жана Эйнштейндин салыштырмалуулук теориясын бир системага бириктирет. Кыймыл менен тартылуу күчүнүн айырмасынан улам спутниктеги сааттар Жердеги сааттарга салыштырмалуу башка ылдамдыкта жүрөт. Инженерлер муну оңдобосо, координатаны аныктоодогу ката бат эле чоңоёт. Окумуштуулар GPS аркылуу тектоникалык плиталардын жылышын жана атмосферадагы өзгөрүүлөрдү да өлчөйт.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GPS санарип карталардын, авиациянын, так дыйканчылыктын, курулуштун, каржы тутумдарынын жана өзгөчө кырдаалдар кызматтарынын ишин камсыздайт. GNSS — Galileo, GLONASS жана BeiDou да кирген бардык спутниктик навигация системаларынын жалпы аталышы. Ага болгон көз карандылык сигналды басуу жана жасалма сигнал таратуу коркунучун күчөттү. Ошондуктан изилдөөчүлөр тоскоолдукка туруктуу кабылдагычтарды жана убакытты аныктоочу резервдик системаларды иштеп чыгууда.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GPS адамга жайгашкан жерин сезүүнүн дээрлик жаңы жөндөмүн берди. Муну так убакта кагылган бир нече коңгуроонун үнү канча кечигип жеткенине карап өзүң турган жерди аныктоого салыштырууга болот. Айдоочулар бейтааныш даректи табат, дыйкандар техниканы так багыттайт, куткаруучулар жардам сураган адамдын ордун аныктайт. Ошол эле координаталык маалымат адамды көзөмөлдөө үчүн да колдонулушу мүмкүн.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«GPS».</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https://www.britannica.com/technology/GPS</w:t>
        </w:r>
      </w:hyperlink>
    </w:p>
    <w:p>
      <w:pPr>
        <w:spacing w:after="80"/>
        <w:ind w:left="360"/>
      </w:pPr>
      <w:r>
        <w:rPr>
          <w:rFonts w:ascii="Calibri" w:hAnsi="Calibri" w:eastAsia="Calibri"/>
          <w:b w:val="0"/>
          <w:i w:val="0"/>
          <w:sz w:val="22"/>
        </w:rPr>
        <w:t>2. GPS.gov. «Глобалдык позициялоо системасы».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https://www.gps.gov/systems/gps/</w:t>
        </w:r>
      </w:hyperlink>
    </w:p>
    <w:p>
      <w:pPr>
        <w:spacing w:after="80"/>
        <w:ind w:left="360"/>
      </w:pPr>
      <w:r>
        <w:rPr>
          <w:rFonts w:ascii="Calibri" w:hAnsi="Calibri" w:eastAsia="Calibri"/>
          <w:b w:val="0"/>
          <w:i w:val="0"/>
          <w:sz w:val="22"/>
        </w:rPr>
        <w:t>3. GPS.gov. «Космостук сегмент».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https://www.gps.gov/systems/gps/space/</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European Union Agency for the Space Programme. «Galileo».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https://www.euspa.europa.eu/eu-space-programme/galileo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6.11 GPS (Глобалдык позициялоо системасы)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