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 Буу кыймылдаткычы</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1712-жыл (Ньюкомендин атмосфералык кыймылдаткычы); 1769-жыл (Уаттын өзүнчө конденсаторго алган патенти) | Негизги өкүлдөр: Томас Ньюкомен; Жеймс Уатт (өркүндөтүлгөн түзүлүш); Ричард Тревитик (жогорку басымдагы буу)</w:t>
      </w:r>
    </w:p>
    <w:p>
      <w:pPr>
        <w:spacing w:after="160" w:line="276" w:lineRule="auto"/>
      </w:pPr>
      <w:r>
        <w:rPr>
          <w:rFonts w:ascii="Calibri" w:hAnsi="Calibri" w:eastAsia="Calibri"/>
          <w:b w:val="0"/>
          <w:i w:val="0"/>
          <w:sz w:val="22"/>
        </w:rPr>
        <w:t>Буу кыймылдаткычы ысытылган суу буусунун басымын механикалык кыймылга айлантат. XVIII кылымда Британияда өркүндөтүлгөн бул машина фабрикаларды, кендерди жана темир жолду кыймылга келтирген негизги күчкө айланган.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Томас Ньюкомен 1712-жылы кенден суу сордуруучу иш жүзүндө жарамдуу кыймылдаткыч курган</w:t>
      </w:r>
    </w:p>
    <w:p>
      <w:pPr>
        <w:pStyle w:val="ListBullet"/>
      </w:pPr>
      <w:r>
        <w:rPr>
          <w:rFonts w:ascii="Calibri" w:hAnsi="Calibri" w:eastAsia="Calibri"/>
          <w:b w:val="0"/>
          <w:i w:val="0"/>
          <w:sz w:val="22"/>
        </w:rPr>
        <w:t>Жеймс Уатт 1760-жылдары өзүнчө конденсаторду киргизген</w:t>
      </w:r>
    </w:p>
    <w:p>
      <w:pPr>
        <w:pStyle w:val="ListBullet"/>
      </w:pPr>
      <w:r>
        <w:rPr>
          <w:rFonts w:ascii="Calibri" w:hAnsi="Calibri" w:eastAsia="Calibri"/>
          <w:b w:val="0"/>
          <w:i w:val="0"/>
          <w:sz w:val="22"/>
        </w:rPr>
        <w:t>Уатт менен Мэтью Болтон кыймылдаткычты рынокто сатылуучу өнөр жай продукциясына айланткан</w:t>
      </w:r>
    </w:p>
    <w:p>
      <w:pPr>
        <w:pStyle w:val="ListBullet"/>
      </w:pPr>
      <w:r>
        <w:rPr>
          <w:rFonts w:ascii="Calibri" w:hAnsi="Calibri" w:eastAsia="Calibri"/>
          <w:b w:val="0"/>
          <w:i w:val="0"/>
          <w:sz w:val="22"/>
        </w:rPr>
        <w:t>Буу күчү фабрикаларды, локомотивдерди жана кемелерди иштеткен</w:t>
      </w:r>
    </w:p>
    <w:p>
      <w:pPr>
        <w:pStyle w:val="ListBullet"/>
      </w:pPr>
      <w:r>
        <w:rPr>
          <w:rFonts w:ascii="Calibri" w:hAnsi="Calibri" w:eastAsia="Calibri"/>
          <w:b w:val="0"/>
          <w:i w:val="0"/>
          <w:sz w:val="22"/>
        </w:rPr>
        <w:t>Бул шамалга, сууга же адам менен жаныбардын күчүнө көз каранды болбогон алгачкы кеңири тараган кыймылдаткыч болгон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Буу кыймылдаткычы жылуулуктун таасиринен газга айланган сууну поршенди түртүүгө же турбинаны айлантууга пайдаланат. Суу жабык мейкиндикте кайнаганда басым жогорулап, иш аткара алат. Капкагы бекем жабылган, ичиндеги буу тынымсыз түртүп турган чайнекти элестетиңиз. Алгачкы машиналар көлөмдүү болуп, отунду көп короткон, бирок алар таптакыр жаңы мүмкүнчүлүк берген: көмүр менен суу бар жерде энергия өндүрүүгө болгон, фабриканы сөзсүз шаркыратманын жанына куруунун кереги калган эмес.</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Томас Ньюкомен 1712-жылы кендерден суу чыгаруу үчүн атмосфералык кыймылдаткыч орноткон. Шотландиялык аспап жасоочу Жеймс Уатт ушундай машинанын үлгүсүн оңдоп жатып, 1760-жылдары цилиндр ар бир жүрүш сайын муздабашы үчүн өзүнчө конденсатор ойлоп тапкан. Өндүрүшчү Мэтью Болтон менен бирге ал жакшыртылган кыймылдаткычтарды сата баштаган. Кийин Ричард Тревитик жана башка инженерлер локомотивдер менен кемелерге жогорку басымдагы бууну колдонушкан.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Британиядагы көмүр кендерин суу каптап, ат менен иштеген насостор аны чыгарып жетишпей калган; ошол эле учурда кездеме фабрикаларына туруктуу кубат керек болгон. Бирмингемдеги жана башка шаарлардагы патент тутуму, устаканалар жана капитал техникалык тажрыйбаны товарга айланткан. Темирдин сапаты менен тешип иштетүүчү станоктордун тактыгы да маанилүү эле: цилиндрден буу чыгып кетсе, энергия текке кеткен. XIX кылымдын башына келгенде өнөр жайлуу Британия буу машиналарынын үнү менен жашап калган.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Буу машинасы жылуулукту кыймылга айлантууга болорун айкын көрсөткөн; ушул суроодон кийин термодинамика илими жаралган. Өнөр жайдын жайгашуусу дарыянын агымына көз каранды болбой калган. Инженерлердин алдында так суроо турган: белгилүү көлөмдөгү көмүрдөн канча жумуш алууга болот? Машиналарды түтүнү менен ызы-чуусуна карап эмес, сандык көрсөткүчтөрү боюнча салыштыруу энергия жөнүндөгү илимдин өнүгүшүнө түрткү берген.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Фабрикаларды дарыядан алыс жерге да курууга мүмкүн болгон. Темир жол менен буу кемелери кургактыктагы жана деңиздеги сапардын убактысын кескин кыскарткан. Кийин буу турбинасы электр энергиясын өндүрө баштаган. Ичтен күйүүчү кыймылдаткычтар менен электр моторлору көп тармакта буу машинасын алмаштырганы менен, алар буу доору түзгөн фабрикалык системаны мурастаган. Машиналары өзгөрсө да, өнөр жай шаарынын өзү буу доорунун туундусу болуп калган.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Кездеме арзандап, жол жүрүү ылдамдаган; ошол эле учурда шаарларды түтүн каптап, фабрикадагы эмгек оорлоп, жумуш күнү саатка баш ийген. Айылдагы табигый ыргактын ордун нөөмөт менен иштөө тартиби ээлеген. Коом шаарлашып, темир жол жана кеме каттамдары аркылуу тыгыз байланыша баштаган. Кенден суу чыгарган машина адамдардын иштөө жана жер которуу түшүнүгүн да өзгөрткөн.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Cardwell, D. S. L. From Watt to Clausius: The Rise of Thermodynamics in the Early Industrial Age. Ithaca: Cornell University Press, 1971.</w:t>
      </w:r>
    </w:p>
    <w:p>
      <w:pPr>
        <w:spacing w:after="80"/>
        <w:ind w:left="360"/>
      </w:pPr>
      <w:r>
        <w:rPr>
          <w:rFonts w:ascii="Calibri" w:hAnsi="Calibri" w:eastAsia="Calibri"/>
          <w:b w:val="0"/>
          <w:i w:val="0"/>
          <w:sz w:val="22"/>
        </w:rPr>
        <w:t>2. Mokyr, Joel. The Lever of Riches: Technological Creativity and Economic Progress. Oxford: Oxford University Press, 1990.</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“Steam engine” (“Буу кыймылдаткычы”).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https://www.britannica.com/technology/steam-engine</w:t>
        </w:r>
      </w:hyperlink>
    </w:p>
    <w:p>
      <w:pPr>
        <w:spacing w:after="80"/>
        <w:ind w:left="360"/>
      </w:pPr>
      <w:r>
        <w:rPr>
          <w:rFonts w:ascii="Calibri" w:hAnsi="Calibri" w:eastAsia="Calibri"/>
          <w:b w:val="0"/>
          <w:i w:val="0"/>
          <w:sz w:val="22"/>
        </w:rPr>
        <w:t>2. Encyclopaedia Britannica. “James Watt” (“Жеймс Уатт”).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https://www.britannica.com/biography/James-Watt</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Болтон менен Уаттка жана буу күчүнө арналган коллекциялар.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Science and Industry Museum, Manchester. Өнөр жай революциясынын машиналары.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https://www.scienceandindustrymuseum.org.uk/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team-engine" TargetMode="External"/><Relationship Id="rId10" Type="http://schemas.openxmlformats.org/officeDocument/2006/relationships/hyperlink" Target="https://www.britannica.com/biography/James-Watt"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ceandindustry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Буу кыймылдаткычы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