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eastAsia="Calibri"/>
          <w:b/>
          <w:i w:val="0"/>
          <w:color w:val="004E8C"/>
          <w:sz w:val="44"/>
        </w:rPr>
        <w:t>6.19 Фотография</w:t>
      </w:r>
    </w:p>
    <w:p>
      <w:pPr>
        <w:spacing w:after="80"/>
      </w:pPr>
      <w:r>
        <w:rPr>
          <w:rFonts w:ascii="Calibri" w:hAnsi="Calibri" w:eastAsia="Calibri"/>
          <w:b w:val="0"/>
          <w:i/>
          <w:color w:val="505050"/>
          <w:sz w:val="22"/>
        </w:rPr>
        <w:t>6. Санарип технологиялар, космос жана байланыш</w:t>
      </w:r>
    </w:p>
    <w:p>
      <w:pPr>
        <w:spacing w:after="200"/>
      </w:pPr>
      <w:r>
        <w:rPr>
          <w:rFonts w:ascii="Calibri" w:hAnsi="Calibri" w:eastAsia="Calibri"/>
          <w:b w:val="0"/>
          <w:i/>
          <w:sz w:val="22"/>
        </w:rPr>
        <w:t>Мезгил: 1820-жылдардагы алгачкы туруктуу сүрөттөр; 1839-жылдагы маанилүү коомдук жарыялар; кийин пленка жана санарип технологиялары өнүккөн | Негизги өкүлдөр: Жозеф Нисефор Ньепс; Луи Дагер; Уильям Генри Фокс Талбот; кийинки химиктер, камера өндүрүүчүлөр жана сенсор инженерлери</w:t>
      </w:r>
    </w:p>
    <w:p>
      <w:pPr>
        <w:spacing w:after="160" w:line="276" w:lineRule="auto"/>
      </w:pPr>
      <w:r>
        <w:rPr>
          <w:rFonts w:ascii="Calibri" w:hAnsi="Calibri" w:eastAsia="Calibri"/>
          <w:b w:val="0"/>
          <w:i w:val="0"/>
          <w:sz w:val="22"/>
        </w:rPr>
        <w:t>Фотография жарык аркылуу сүрөт түзүп, аны узак сакталуучу бетке түшүрөт. Ал өтүп кеткен көз ирмемди далилге, искусствого, жаңылыкка жана үй-бүлөлүк эскерүүгө айлантты; кийин санарип түзмөктөрдү заматта тартылган сүрөттөргө толтурду.</w:t>
      </w:r>
    </w:p>
    <w:p>
      <w:pPr>
        <w:keepNext/>
        <w:spacing w:before="240" w:after="120"/>
      </w:pPr>
      <w:r>
        <w:rPr>
          <w:rFonts w:ascii="Calibri" w:hAnsi="Calibri" w:eastAsia="Calibri"/>
          <w:b/>
          <w:i w:val="0"/>
          <w:color w:val="004E8C"/>
          <w:sz w:val="28"/>
        </w:rPr>
        <w:t>Негизги фактылар</w:t>
      </w:r>
    </w:p>
    <w:p>
      <w:pPr>
        <w:pStyle w:val="ListBullet"/>
      </w:pPr>
      <w:r>
        <w:rPr>
          <w:rFonts w:ascii="Calibri" w:hAnsi="Calibri" w:eastAsia="Calibri"/>
          <w:b w:val="0"/>
          <w:i w:val="0"/>
          <w:sz w:val="22"/>
        </w:rPr>
        <w:t>Жозеф Нисефор Ньепс 1830-жылга чейин эле камера менен узак сакталуучу алгачкы сүрөттөрдү тарткан</w:t>
      </w:r>
    </w:p>
    <w:p>
      <w:pPr>
        <w:pStyle w:val="ListBullet"/>
      </w:pPr>
      <w:r>
        <w:rPr>
          <w:rFonts w:ascii="Calibri" w:hAnsi="Calibri" w:eastAsia="Calibri"/>
          <w:b w:val="0"/>
          <w:i w:val="0"/>
          <w:sz w:val="22"/>
        </w:rPr>
        <w:t>Луи Дагердин дагеротип ыкмасы 1839-жылы коомчулукка жарыяланган</w:t>
      </w:r>
    </w:p>
    <w:p>
      <w:pPr>
        <w:pStyle w:val="ListBullet"/>
      </w:pPr>
      <w:r>
        <w:rPr>
          <w:rFonts w:ascii="Calibri" w:hAnsi="Calibri" w:eastAsia="Calibri"/>
          <w:b w:val="0"/>
          <w:i w:val="0"/>
          <w:sz w:val="22"/>
        </w:rPr>
        <w:t>Уильям Генри Фокс Талбот кагаз негативден көп нускадагы позитив сүрөт чыгаруу ыкмасын иштеп чыккан</w:t>
      </w:r>
    </w:p>
    <w:p>
      <w:pPr>
        <w:pStyle w:val="ListBullet"/>
      </w:pPr>
      <w:r>
        <w:rPr>
          <w:rFonts w:ascii="Calibri" w:hAnsi="Calibri" w:eastAsia="Calibri"/>
          <w:b w:val="0"/>
          <w:i w:val="0"/>
          <w:sz w:val="22"/>
        </w:rPr>
        <w:t>Жарыкка тез реакция кылган материалдар менен ылдам жапкычтар күтүүсүз көрүнүштөрдү жана кыймылды тартууга жол ачкан</w:t>
      </w:r>
    </w:p>
    <w:p>
      <w:pPr>
        <w:pStyle w:val="ListBullet"/>
      </w:pPr>
      <w:r>
        <w:rPr>
          <w:rFonts w:ascii="Calibri" w:hAnsi="Calibri" w:eastAsia="Calibri"/>
          <w:b w:val="0"/>
          <w:i w:val="0"/>
          <w:sz w:val="22"/>
        </w:rPr>
        <w:t>Күнүмдүк камералардын көбүндө пленканын ордун санарип сенсорлор басты</w:t>
      </w:r>
    </w:p>
    <w:p>
      <w:pPr>
        <w:keepNext/>
        <w:spacing w:before="240" w:after="120"/>
      </w:pPr>
      <w:r>
        <w:rPr>
          <w:rFonts w:ascii="Calibri" w:hAnsi="Calibri" w:eastAsia="Calibri"/>
          <w:b/>
          <w:i w:val="0"/>
          <w:color w:val="004E8C"/>
          <w:sz w:val="28"/>
        </w:rPr>
        <w:t>Бул эмне</w:t>
      </w:r>
    </w:p>
    <w:p>
      <w:pPr>
        <w:spacing w:after="160" w:line="276" w:lineRule="auto"/>
      </w:pPr>
      <w:r>
        <w:rPr>
          <w:rFonts w:ascii="Calibri" w:hAnsi="Calibri" w:eastAsia="Calibri"/>
          <w:b w:val="0"/>
          <w:i w:val="0"/>
          <w:sz w:val="22"/>
        </w:rPr>
        <w:t>Фотография жарыктын жардамы менен сүрөт түзүп, аны металлга, айнекке, пленкага, кагазга же санарип сенсорго сактайт. Объектив көрүнүштөн келген жарыкты бир чекитке топтойт. Пленкалуу камерада жарык сезгич химиялык заттарды өзгөртөт, ал эми санарип камерада сенсор жарыкты электр сигналдарына айлантат. Камера кандайдыр бир жагынан көзгө окшош, бирок кабыл алган көрүнүшүн сактап кала алат. Сүрөт чыныгы жарык үлгүсүн каттайт, бирок кадрды тандоо, убакыт, коюлган көрүнүш жана оңдоо анын маанисине баары бир таасир этет.</w:t>
      </w:r>
    </w:p>
    <w:p>
      <w:pPr>
        <w:keepNext/>
        <w:spacing w:before="240" w:after="120"/>
      </w:pPr>
      <w:r>
        <w:rPr>
          <w:rFonts w:ascii="Calibri" w:hAnsi="Calibri" w:eastAsia="Calibri"/>
          <w:b/>
          <w:i w:val="0"/>
          <w:color w:val="004E8C"/>
          <w:sz w:val="28"/>
        </w:rPr>
        <w:t>Аны ким ачкан же ойлоп тапкан</w:t>
      </w:r>
    </w:p>
    <w:p>
      <w:pPr>
        <w:spacing w:after="160" w:line="276" w:lineRule="auto"/>
      </w:pPr>
      <w:r>
        <w:rPr>
          <w:rFonts w:ascii="Calibri" w:hAnsi="Calibri" w:eastAsia="Calibri"/>
          <w:b w:val="0"/>
          <w:i w:val="0"/>
          <w:sz w:val="22"/>
        </w:rPr>
        <w:t>Фотографияны бир нече адам өз алдынча өнүктүргөн. Жозеф Нисефор Ньепс 1820-жылдары камерадан алынган бүгүнкүгө чейин сакталган эң алгачкы сүрөттү жараткан. Аны менен иштешкен Луи Дагер кийин күмүш капталган пластинага өтө так сүрөт түшүргөн дагеротипти иштеп чыгып, 1839-жылы жарыялаган. Уильям Генри Фокс Талбот кагаз негатив жана позитив басма ыкмасын түзгөн. Дагеротиптен айырмаланып, бир негативден көп нуска чыгарууга болгон. Кийин химиктер, объектив жасоочулар, студия кызматкерлери жана өндүрүүчүлөр сүрөткө тартууну ылдам, арзан жана жеңил кылышкан.</w:t>
      </w:r>
    </w:p>
    <w:p>
      <w:pPr>
        <w:keepNext/>
        <w:spacing w:before="240" w:after="120"/>
      </w:pPr>
      <w:r>
        <w:rPr>
          <w:rFonts w:ascii="Calibri" w:hAnsi="Calibri" w:eastAsia="Calibri"/>
          <w:b/>
          <w:i w:val="0"/>
          <w:color w:val="004E8C"/>
          <w:sz w:val="28"/>
        </w:rPr>
        <w:t>Качан жана кантип пайда болгон</w:t>
      </w:r>
    </w:p>
    <w:p>
      <w:pPr>
        <w:spacing w:after="160" w:line="276" w:lineRule="auto"/>
      </w:pPr>
      <w:r>
        <w:rPr>
          <w:rFonts w:ascii="Calibri" w:hAnsi="Calibri" w:eastAsia="Calibri"/>
          <w:b w:val="0"/>
          <w:i w:val="0"/>
          <w:sz w:val="22"/>
        </w:rPr>
        <w:t>Тажрыйбалар мурда эле белгилүү болгон эки идеяны бириктирди: сүрөттү бетке түшүргөн камера-обскураны жана жарыкта өзгөргөн химиялык заттарды. 1839-жылдагы жарыялардан кийин портрет студиялары бат ачылган, бирок алгач адамдар узак экспозиция учурунда кыймылдабай отурууга тийиш болгон. Нымдуу, кийин кургак пластиналар даярдык менен тартуу убактысын кыскартты. XIX кылымдын аягында түрмөк пленка жана жөнөкөй камералар ышкыбоздорго да жетти. Түстүү пленка, чакан камералар, электрондук сенсорлор жана смартфондор сүрөттү заматта тартып, оңой көчүрүүгө мүмкүн кылды.</w:t>
      </w:r>
    </w:p>
    <w:p>
      <w:pPr>
        <w:keepNext/>
        <w:spacing w:before="240" w:after="120"/>
      </w:pPr>
      <w:r>
        <w:rPr>
          <w:rFonts w:ascii="Calibri" w:hAnsi="Calibri" w:eastAsia="Calibri"/>
          <w:b/>
          <w:i w:val="0"/>
          <w:color w:val="004E8C"/>
          <w:sz w:val="28"/>
        </w:rPr>
        <w:t>Илимий жактан мааниси</w:t>
      </w:r>
    </w:p>
    <w:p>
      <w:pPr>
        <w:spacing w:after="160" w:line="276" w:lineRule="auto"/>
      </w:pPr>
      <w:r>
        <w:rPr>
          <w:rFonts w:ascii="Calibri" w:hAnsi="Calibri" w:eastAsia="Calibri"/>
          <w:b w:val="0"/>
          <w:i w:val="0"/>
          <w:sz w:val="22"/>
        </w:rPr>
        <w:t>Фотография оптиканы жарыктын таасиринен жүргөн химиялык өзгөрүүлөрдү изилдеген фотохимия менен бириктирди. Ал окумуштууларга көз ирмемден узак сакталган жана кийин өлчөөгө боло турган жазма берди. Астрономдор узак экспозиция менен өтө алсыз жарыкты топтоду. Биологдор микроскоптогу көрүнүштөрдү каттады, ал эми кыймылды изилдөө чуркаган атты же учкан кушту өзүнчө көз ирмемдерге бөлдү. Санарип сенсорлор ошол эле милдетти жарым өткөргүчтөр менен улантат. Камера кадимки көзгө өтө алсыз, тез, майда же алыс көрүнүштөрдү каттаган экинчи көзгө айланды.</w:t>
      </w:r>
    </w:p>
    <w:p>
      <w:pPr>
        <w:keepNext/>
        <w:spacing w:before="240" w:after="120"/>
      </w:pPr>
      <w:r>
        <w:rPr>
          <w:rFonts w:ascii="Calibri" w:hAnsi="Calibri" w:eastAsia="Calibri"/>
          <w:b/>
          <w:i w:val="0"/>
          <w:color w:val="004E8C"/>
          <w:sz w:val="28"/>
        </w:rPr>
        <w:t>Кийинки өнүгүүлөргө тийгизген таасири</w:t>
      </w:r>
    </w:p>
    <w:p>
      <w:pPr>
        <w:spacing w:after="160" w:line="276" w:lineRule="auto"/>
      </w:pPr>
      <w:r>
        <w:rPr>
          <w:rFonts w:ascii="Calibri" w:hAnsi="Calibri" w:eastAsia="Calibri"/>
          <w:b w:val="0"/>
          <w:i w:val="0"/>
          <w:sz w:val="22"/>
        </w:rPr>
        <w:t>Кино тез-тез көрсөтүлгөн сүрөттөрдүн ырааттуулугунан өнүп чыкты. Рентген сүрөтү, абадан картага түшүрүү, спутник камералары жана илимий детекторлор нурлануунун үлгүсүн сактайт. Гезит, жарнама, мода жана адамды таануу тутумдары сүрөткө көз каранды болуп калды. Санарип фотография камералуу телефондорго, заматта дүйнөгө бөлүшүүгө жана компьютердик көрүү үчүн колдонулган эбегейсиз сүрөт жыйнактарына жол ачты. Сүрөттү оңдоо да жеңилдеп, анын булагын жана жагдайын текшерүү зарылдыгы күчөдү.</w:t>
      </w:r>
    </w:p>
    <w:p>
      <w:pPr>
        <w:keepNext/>
        <w:spacing w:before="240" w:after="120"/>
      </w:pPr>
      <w:r>
        <w:rPr>
          <w:rFonts w:ascii="Calibri" w:hAnsi="Calibri" w:eastAsia="Calibri"/>
          <w:b/>
          <w:i w:val="0"/>
          <w:color w:val="004E8C"/>
          <w:sz w:val="28"/>
        </w:rPr>
        <w:t>Адамдардын жашоосун кантип өзгөрткөн</w:t>
      </w:r>
    </w:p>
    <w:p>
      <w:pPr>
        <w:spacing w:after="160" w:line="276" w:lineRule="auto"/>
      </w:pPr>
      <w:r>
        <w:rPr>
          <w:rFonts w:ascii="Calibri" w:hAnsi="Calibri" w:eastAsia="Calibri"/>
          <w:b w:val="0"/>
          <w:i w:val="0"/>
          <w:sz w:val="22"/>
        </w:rPr>
        <w:t>Үй-бүлөлөр алыстагы туугандарынын жана көзү өткөн жакындарынын жүзүн сактап кала алды. Жаңылык сүрөттөрү согушту, кырсыкты, майрамды жана нааразылык акциясын кеңири коомчулукка жеткирди. Сүрөттөр медицинада, карта түзүүдө, полиция ишинде жана өздүк документтерде колдонулду. Камералар көбөйгөн сайын көзөмөл кеңейип, жеке жашоонун корголушу алсырады. Фотография бир көз ирмемге ачылган терезедей сезилет, бирок кадрдын сыртындагынын баарын эч качан көрсөтпөйт. Далил, тандоо жана сезимдин ушул аралашмасы ага бүгүн да күч берет.</w:t>
      </w:r>
    </w:p>
    <w:p>
      <w:pPr>
        <w:keepNext/>
        <w:spacing w:before="240" w:after="120"/>
      </w:pPr>
      <w:r>
        <w:rPr>
          <w:rFonts w:ascii="Calibri" w:hAnsi="Calibri" w:eastAsia="Calibri"/>
          <w:b/>
          <w:i w:val="0"/>
          <w:color w:val="004E8C"/>
          <w:sz w:val="28"/>
        </w:rPr>
        <w:t>Булактар жана шилтемелер</w:t>
      </w:r>
    </w:p>
    <w:p>
      <w:pPr>
        <w:keepNext/>
        <w:spacing w:before="240" w:after="120"/>
      </w:pPr>
      <w:r>
        <w:rPr>
          <w:rFonts w:ascii="Calibri" w:hAnsi="Calibri" w:eastAsia="Calibri"/>
          <w:b/>
          <w:i w:val="0"/>
          <w:color w:val="004E8C"/>
          <w:sz w:val="24"/>
        </w:rPr>
        <w:t>A. Китептер жана негизги илимий эмгектер</w:t>
      </w:r>
    </w:p>
    <w:p>
      <w:pPr>
        <w:spacing w:after="80"/>
        <w:ind w:left="360"/>
      </w:pPr>
      <w:r>
        <w:rPr>
          <w:rFonts w:ascii="Calibri" w:hAnsi="Calibri" w:eastAsia="Calibri"/>
          <w:b w:val="0"/>
          <w:i w:val="0"/>
          <w:sz w:val="22"/>
        </w:rPr>
        <w:t>1. Newhall, Beaumont. The History of Photography. 5th ed. New York: Museum of Modern Art, 1982.</w:t>
      </w:r>
    </w:p>
    <w:p>
      <w:pPr>
        <w:keepNext/>
        <w:spacing w:before="240" w:after="120"/>
      </w:pPr>
      <w:r>
        <w:rPr>
          <w:rFonts w:ascii="Calibri" w:hAnsi="Calibri" w:eastAsia="Calibri"/>
          <w:b/>
          <w:i w:val="0"/>
          <w:color w:val="004E8C"/>
          <w:sz w:val="24"/>
        </w:rPr>
        <w:t>C. Мекемелердин материалдары жана энциклопедиялык булактар</w:t>
      </w:r>
    </w:p>
    <w:p>
      <w:pPr>
        <w:spacing w:after="80"/>
        <w:ind w:left="360"/>
      </w:pPr>
      <w:r>
        <w:rPr>
          <w:rFonts w:ascii="Calibri" w:hAnsi="Calibri" w:eastAsia="Calibri"/>
          <w:b w:val="0"/>
          <w:i w:val="0"/>
          <w:sz w:val="22"/>
        </w:rPr>
        <w:t>1. Encyclopaedia Britannica. «Фотографиянын тарыхы».</w:t>
      </w:r>
      <w:r>
        <w:rPr>
          <w:rFonts w:ascii="Calibri" w:hAnsi="Calibri" w:eastAsia="Calibri"/>
          <w:b w:val="0"/>
          <w:i w:val="0"/>
          <w:sz w:val="22"/>
        </w:rPr>
        <w:t xml:space="preserve"> </w:t>
      </w:r>
      <w:hyperlink r:id="rId9">
        <w:r>
          <w:rPr>
            <w:rFonts w:ascii="Calibri" w:hAnsi="Calibri" w:eastAsia="Calibri"/>
            <w:b w:val="0"/>
            <w:i w:val="0"/>
            <w:sz w:val="22"/>
            <w:color w:val="0563C1"/>
            <w:u w:val="single"/>
          </w:rPr>
          <w:t>https://www.britannica.com/technology/photography</w:t>
        </w:r>
      </w:hyperlink>
    </w:p>
    <w:p>
      <w:pPr>
        <w:spacing w:after="80"/>
        <w:ind w:left="360"/>
      </w:pPr>
      <w:r>
        <w:rPr>
          <w:rFonts w:ascii="Calibri" w:hAnsi="Calibri" w:eastAsia="Calibri"/>
          <w:b w:val="0"/>
          <w:i w:val="0"/>
          <w:sz w:val="22"/>
        </w:rPr>
        <w:t>2. The Metropolitan Museum of Art. «Дагер (1787–1851) жана фотографиянын ойлоп табылышы».</w:t>
      </w:r>
      <w:r>
        <w:rPr>
          <w:rFonts w:ascii="Calibri" w:hAnsi="Calibri" w:eastAsia="Calibri"/>
          <w:b w:val="0"/>
          <w:i w:val="0"/>
          <w:sz w:val="22"/>
        </w:rPr>
        <w:t xml:space="preserve"> </w:t>
      </w:r>
      <w:hyperlink r:id="rId10">
        <w:r>
          <w:rPr>
            <w:rFonts w:ascii="Calibri" w:hAnsi="Calibri" w:eastAsia="Calibri"/>
            <w:b w:val="0"/>
            <w:i w:val="0"/>
            <w:sz w:val="22"/>
            <w:color w:val="0563C1"/>
            <w:u w:val="single"/>
          </w:rPr>
          <w:t>https://www.metmuseum.org/toah/hd/dagu/hd_dagu.htm</w:t>
        </w:r>
      </w:hyperlink>
    </w:p>
    <w:p>
      <w:pPr>
        <w:keepNext/>
        <w:spacing w:before="240" w:after="120"/>
      </w:pPr>
      <w:r>
        <w:rPr>
          <w:rFonts w:ascii="Calibri" w:hAnsi="Calibri" w:eastAsia="Calibri"/>
          <w:b/>
          <w:i w:val="0"/>
          <w:color w:val="004E8C"/>
          <w:sz w:val="24"/>
        </w:rPr>
        <w:t>J. Басма сөз, илимий-популярдуу жана жалпы маалымат булактары</w:t>
      </w:r>
    </w:p>
    <w:p>
      <w:pPr>
        <w:spacing w:after="80"/>
        <w:ind w:left="360"/>
      </w:pPr>
      <w:r>
        <w:rPr>
          <w:rFonts w:ascii="Calibri" w:hAnsi="Calibri" w:eastAsia="Calibri"/>
          <w:b w:val="0"/>
          <w:i w:val="0"/>
          <w:sz w:val="22"/>
        </w:rPr>
        <w:t>1. Smithsonian Magazine. «Фотография алгач кантип ойлоп табылган».</w:t>
      </w:r>
      <w:r>
        <w:rPr>
          <w:rFonts w:ascii="Calibri" w:hAnsi="Calibri" w:eastAsia="Calibri"/>
          <w:b w:val="0"/>
          <w:i w:val="0"/>
          <w:sz w:val="22"/>
        </w:rPr>
        <w:t xml:space="preserve"> </w:t>
      </w:r>
      <w:hyperlink r:id="rId11">
        <w:r>
          <w:rPr>
            <w:rFonts w:ascii="Calibri" w:hAnsi="Calibri" w:eastAsia="Calibri"/>
            <w:b w:val="0"/>
            <w:i w:val="0"/>
            <w:sz w:val="22"/>
            <w:color w:val="0563C1"/>
            <w:u w:val="single"/>
          </w:rPr>
          <w:t>https://www.smithsonianmag.com/innovation/this-is-how-photography-was-first-invented-180972188/</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technology/photography" TargetMode="External"/><Relationship Id="rId10" Type="http://schemas.openxmlformats.org/officeDocument/2006/relationships/hyperlink" Target="https://www.metmuseum.org/toah/hd/dagu/hd_dagu.htm" TargetMode="External"/><Relationship Id="rId11" Type="http://schemas.openxmlformats.org/officeDocument/2006/relationships/hyperlink" Target="https://www.smithsonianmag.com/innovation/this-is-how-photography-was-first-invented-18097218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6.19 Фотография</dc:title>
  <dc:subject>Ачылыштар жана ойлоп табуулар — кыргызча котормо</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