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6.20 Телекөрсөтүү</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1920–1930-жылдар чамасындагы тажрыйбалык берүүлөр; XX кылымдын ортосунда үй-бүлөлөргө массалык жайылышы | Негизги өкүлдөр: Жон Лоуги Бэрд; Фило Фарнсуорт; Владимир Зворыкин; көптөгөн телеберүү инженерлери жана стандартташтыруу уюмдары</w:t>
      </w:r>
    </w:p>
    <w:p>
      <w:pPr>
        <w:spacing w:after="160" w:line="276" w:lineRule="auto"/>
      </w:pPr>
      <w:r>
        <w:rPr>
          <w:rFonts w:ascii="Calibri" w:hAnsi="Calibri" w:eastAsia="Calibri"/>
          <w:b w:val="0"/>
          <w:i w:val="0"/>
          <w:sz w:val="22"/>
        </w:rPr>
        <w:t>Телекөрсөтүү кыймылдуу сүрөт менен үндү бир учурда көптөгөн кабылдагычка жеткирет. Ал жаңылыкты, спортту жана драманы үй-бүлө чогуу көргөн маданиятты түздү; кийин интернет аны жок кылбастан, жаңы формада улантты.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1920–1930-жылдары сүрөттү механикалык жана электрондук сапка бөлүү системалары атаандашкан</w:t>
      </w:r>
    </w:p>
    <w:p>
      <w:pPr>
        <w:pStyle w:val="ListBullet"/>
      </w:pPr>
      <w:r>
        <w:rPr>
          <w:rFonts w:ascii="Calibri" w:hAnsi="Calibri" w:eastAsia="Calibri"/>
          <w:b w:val="0"/>
          <w:i w:val="0"/>
          <w:sz w:val="22"/>
        </w:rPr>
        <w:t>Фило Фарнсуорт менен Владимир Зворыкин электрондук телекөрсөтүүнүн негизги иштеп чыгуучуларынын арасында болгон</w:t>
      </w:r>
    </w:p>
    <w:p>
      <w:pPr>
        <w:pStyle w:val="ListBullet"/>
      </w:pPr>
      <w:r>
        <w:rPr>
          <w:rFonts w:ascii="Calibri" w:hAnsi="Calibri" w:eastAsia="Calibri"/>
          <w:b w:val="0"/>
          <w:i w:val="0"/>
          <w:sz w:val="22"/>
        </w:rPr>
        <w:t>Туруктуу коомдук телеберүүлөр Экинчи дүйнөлүк согуштун алдында жана андан кийин кеңейген</w:t>
      </w:r>
    </w:p>
    <w:p>
      <w:pPr>
        <w:pStyle w:val="ListBullet"/>
      </w:pPr>
      <w:r>
        <w:rPr>
          <w:rFonts w:ascii="Calibri" w:hAnsi="Calibri" w:eastAsia="Calibri"/>
          <w:b w:val="0"/>
          <w:i w:val="0"/>
          <w:sz w:val="22"/>
        </w:rPr>
        <w:t>Түстүү берүү стандарттары менен спутниктер телеберүүнүн аймагын жана мазмунун байыткан</w:t>
      </w:r>
    </w:p>
    <w:p>
      <w:pPr>
        <w:pStyle w:val="ListBullet"/>
      </w:pPr>
      <w:r>
        <w:rPr>
          <w:rFonts w:ascii="Calibri" w:hAnsi="Calibri" w:eastAsia="Calibri"/>
          <w:b w:val="0"/>
          <w:i w:val="0"/>
          <w:sz w:val="22"/>
        </w:rPr>
        <w:t>Телекөрсөтүү ондогон жыл бою көп өлкөдөгү негизги массалык маалымат каражаты болгон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Телекөрсөтүү көрүнүштү электр сигналдарына айлантып, аны радио толкун же кабель аркылуу жөнөтөт да, алыстагы экранда үнү менен кошо кыймылдуу сүрөт кылып кайра түзөт. Алгачкы аппараттар электрон-нур түтүгүн колдонгон; кийин жалпак экрандар эмеректин көрүнүшүн өзгөрткөнү менен, бир булактан көп адамга жандуу сүрөт жеткирүү идеясы ошол бойдон калды. Программалардын убактысы, каналдар жана кийин талап боюнча көрүлүүчү жыйнактар мазмунду иреттейт. Жөнөкөй айтканда, телекөрсөтүү — бүтүндөй өлкөгө сүрөт менен сүйлөгөн үй очогу.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Телекөрсөтүү көптөгөн лабораторияларда акырындык менен жаралган. Жон Лоуги Бэрд сүрөттү механикалык жол менен сапка бөлүүнү көрсөткөн; Фарнсуорт менен Зворыкин электрондук камераларды жана түтүктөрдү өнүктүргөн. Телерадио компаниялары, мамлекеттик почта жана байланыш мекемелери жалпы стандарттарды кабыл алган. Бир эле адамды ойлоп табуучу деп атоо туура эмес: бул каражат оптика, электроника жана коомдук мекемелердин катмарынан түзүлгөн.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1920-жылдардын аягындагы жана 1930-жылдардагы тажрыйбалык берүүлөр идеянын иштей турганын далилдеди; согуштан кийинки экономикалык өсүш өнөр жайлуу өлкөлөрдүн конок бөлмөлөрүн телевизорго толтурду. XX кылымдын экинчи жарымында түстүү көрсөтүү, UHF, кабель жана спутник каналдардын санын жана сапатын көбөйттү. Андан кийин санарип кысуу жана жалпак экрандар пайда болду. Бүгүн агымдык колдонмолор интернет аркылуу иштесе да, ошол эле коомдук адатты улантат: ар башка жерде туруп, бир нерсени чогуу көрүү.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Телекөрсөтүү электрон-нур физикасын, радио жыштык спектрин башкарууну жана өткөрүү жөндөмү тууралуу маалымат теориясын алдыга жылдырды. Саптар менен кадрларды шайкеш келтирүү өтө так убакытты талап кылат. Түстү коддоо жана кийинки санарип кодектер адамдын көрүү өзгөчөлүктөрүнө негизделген колдонмо математикага таянат. Студиялар жарык берүү менен сигналдын тазалыгын изилдеген лабораторияга айланды. Массалык жандуу видео оюн-зоок болуудан мурда чоң инженердик жетишкендик болуп саналат.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Жарнама, саясат жана спорт телеберүүнүн убактысына жараша кайра уюшулду. Жаңылык агымы тездеди. Интернет аудиторияны бөлүп-жарганы менен, телекөрсөтүү калыптандырган көңүл буруу адаттарын мурастап алды. Жабык телекөрсөтүү менен медициналык сүрөттөө да экран технологиясынын туугандары. Телекамералар менен өткөргүчтөр түзгөн инфраструктура болбосо, кийинки видео платформалардын даяр үлгүсү болмок эмес.</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Кечки убакыт телепрограмманын жадыбалына ылайык уюшулуп, балдар жалпы каармандар менен чоңоюшту. Алыстагы согуштар жана Айга конуу кыймылдуу сүрөт түрүндө үйгө кирди. Сынчылар телекөрсөтүү адамды аракетсиз кылып, үгүткө жол ачат деп эскертишти; көрүүчүлөр болсо андан коомчулук жана кубаныч тапты. Жаркыраган куту, азыр болсо жаркыраган жалпак экран, көп адам үчүн күн сайын кең дүйнө менен алгач жолуккан жер бойдон калууда.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Barnouw, Erik. Tube of Plenty: The Evolution of American Television. 2nd ed. New York: Oxford University Press, 1990.</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«Телекөрсөтүү».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https://www.britannica.com/technology/television-technology</w:t>
        </w:r>
      </w:hyperlink>
    </w:p>
    <w:p>
      <w:pPr>
        <w:spacing w:after="80"/>
        <w:ind w:left="360"/>
      </w:pPr>
      <w:r>
        <w:rPr>
          <w:rFonts w:ascii="Calibri" w:hAnsi="Calibri" w:eastAsia="Calibri"/>
          <w:b w:val="0"/>
          <w:i w:val="0"/>
          <w:sz w:val="22"/>
        </w:rPr>
        <w:t>2. Encyclopaedia Britannica. «Фило Фарнсуорт».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https://www.britannica.com/biography/Philo-Farnsworth</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Телекөрсөтүү жана телерадио технологиясы тууралуу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Телекөрсөтүүнүн ойлоп табылышы жана маданий таасири тууралуу материал.</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https://www.smithsonianmag.com/innovation/how-television-invented-180963294/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6.20 Телекөрсөтүү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