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Müəllim, salam, xatırladınız məni?</w:t>
      </w:r>
    </w:p>
    <w:p>
      <w:pPr>
        <w:jc w:val="left"/>
      </w:pPr>
      <w:r>
        <w:rPr>
          <w:rFonts w:ascii="Arial" w:hAnsi="Arial" w:eastAsia="Arial"/>
          <w:i w:val="0"/>
          <w:color w:val="000000"/>
          <w:sz w:val="22"/>
        </w:rPr>
        <w:t>— Müəllim, salam! Xatırladınız məni? Vaxtilə məktəbdə mənim müəllimim olmusunuz.</w:t>
      </w:r>
    </w:p>
    <w:p>
      <w:pPr>
        <w:jc w:val="left"/>
      </w:pPr>
      <w:r>
        <w:rPr>
          <w:rFonts w:ascii="Arial" w:hAnsi="Arial" w:eastAsia="Arial"/>
          <w:i w:val="0"/>
          <w:color w:val="000000"/>
          <w:sz w:val="22"/>
        </w:rPr>
        <w:t>— Bəli, xatırladım. İbtidai sinifdə mənim şagirdim olmusan. Uzun illər sonra səni yenidən gördüyümə şad oldum. Nə işlə məşğulsan?</w:t>
      </w:r>
    </w:p>
    <w:p>
      <w:pPr>
        <w:jc w:val="left"/>
      </w:pPr>
      <w:r>
        <w:rPr>
          <w:rFonts w:ascii="Arial" w:hAnsi="Arial" w:eastAsia="Arial"/>
          <w:i w:val="0"/>
          <w:color w:val="000000"/>
          <w:sz w:val="22"/>
        </w:rPr>
        <w:t>— Mən də sizi gördüyümə çox şadam. Sizin kimi müəllim olmuşam.</w:t>
      </w:r>
    </w:p>
    <w:p>
      <w:pPr>
        <w:jc w:val="left"/>
      </w:pPr>
      <w:r>
        <w:rPr>
          <w:rFonts w:ascii="Arial" w:hAnsi="Arial" w:eastAsia="Arial"/>
          <w:i w:val="0"/>
          <w:color w:val="000000"/>
          <w:sz w:val="22"/>
        </w:rPr>
        <w:t>— Çox gözəl. Bəs niyə müəllim olmaq qərarına gəldin?</w:t>
      </w:r>
    </w:p>
    <w:p>
      <w:pPr>
        <w:jc w:val="left"/>
      </w:pPr>
      <w:r>
        <w:rPr>
          <w:rFonts w:ascii="Arial" w:hAnsi="Arial" w:eastAsia="Arial"/>
          <w:i w:val="0"/>
          <w:color w:val="000000"/>
          <w:sz w:val="22"/>
        </w:rPr>
        <w:t>— Çünki vaxtilə siz müəllim kimi məni ilhamlandırdınız, həyatda nümunə oldunuz. Ona görə qərara gəldim ki, mən də müəllim olub uşaqların yetişməsinə töhfə verim, onları həyatda uğurlu olmaq üçün ilhamlandırım.</w:t>
      </w:r>
    </w:p>
    <w:p>
      <w:pPr>
        <w:jc w:val="left"/>
      </w:pPr>
      <w:r>
        <w:rPr>
          <w:rFonts w:ascii="Arial" w:hAnsi="Arial" w:eastAsia="Arial"/>
          <w:i w:val="0"/>
          <w:color w:val="000000"/>
          <w:sz w:val="22"/>
        </w:rPr>
        <w:t>— Bu cür düşünməyinə və müəllim olmaq qərarına sevindim. Amma dedin ki, mən vaxtilə səni ilhamlandırmışam, nümunə olmuşam. Tam olaraq nəyi nəzərdə tutursan?</w:t>
      </w:r>
    </w:p>
    <w:p>
      <w:pPr>
        <w:jc w:val="left"/>
      </w:pPr>
      <w:r>
        <w:rPr>
          <w:rFonts w:ascii="Arial" w:hAnsi="Arial" w:eastAsia="Arial"/>
          <w:i w:val="0"/>
          <w:color w:val="000000"/>
          <w:sz w:val="22"/>
        </w:rPr>
        <w:t>— Siz bizə dərs deyəndə sinifdəki oğlanlardan birinə valideynləri qəşəng bir saat almışdılar. Mənim valideynlərimin imkanı olmadığından mənə saat ala bilmirdilər. Saatdan isə çox xoşum gəlmişdi və bir gün böyük tənəffüsdə həmin saatı o oğlanın cibindən oğurladım. Tənəffüsdən sonra oğlan sizə saatının oğurlandığını dedi. Siz sinifdəki şagirdlərə müraciət etdiniz ki, saatı kim götürübsə, geri qaytarsın. Heç kəsdən səs çıxmayanda otağın qapısını bağladınız və dediniz ki, bütün oğlanların ciblərini yoxlayacaqsınız. Öz-özümə düşündüm ki, bu, həyatımın ən utancverici anı olacaq.</w:t>
      </w:r>
    </w:p>
    <w:p>
      <w:pPr>
        <w:jc w:val="left"/>
      </w:pPr>
      <w:r>
        <w:rPr>
          <w:rFonts w:ascii="Arial" w:hAnsi="Arial" w:eastAsia="Arial"/>
          <w:i w:val="0"/>
          <w:color w:val="000000"/>
          <w:sz w:val="22"/>
        </w:rPr>
        <w:t>Oğlanlar divar boyu düzüldü, siz tapşırdınız ki, hər kəs gözünü əlləri ilə örtsün. Bir-bir bütün oğlanların ciblərini yoxladınız. Amma saatı mənim cibimdən çıxarandan sonra da digər şagirdlərin ciblərini yoxlamağa davam etdiniz və axırda saatı kimin oğurladığını heç kimə demədiniz. Hətta il boyu bu hadisə barədə nə mənə, nə də valideynlərimə bir kəlmə demədiniz. Sadəcə saatı sahibinə qaytardınız. O gün siz mənim ləyaqətimin alçaldılmasına yol vermədiniz, uşaqcasına düşüncəsiz hərəkətimə görə adımın «oğru», «yalançı» çıxmasının qarşısını aldınız və məni bağışladınız.</w:t>
      </w:r>
    </w:p>
    <w:p>
      <w:pPr>
        <w:jc w:val="left"/>
      </w:pPr>
      <w:r>
        <w:rPr>
          <w:rFonts w:ascii="Arial" w:hAnsi="Arial" w:eastAsia="Arial"/>
          <w:i w:val="0"/>
          <w:color w:val="000000"/>
          <w:sz w:val="22"/>
        </w:rPr>
        <w:t>O hadisə mənim üçün böyük bir dərs oldu. Anladım ki, əsl müəllim şagirdinə yalnız bilik verən deyil, ona düzgün dəyərləri aşılayan, səhvinə görə cəzalandıran yox, səhvindən dərs çıxarmağı öyrədən, şagirdini həyata bağlayan insandır. Elə həmin an gələcəkdə mənim də sizin kimi müəllim olacağıma qərar verdim.</w:t>
      </w:r>
    </w:p>
    <w:p>
      <w:pPr>
        <w:jc w:val="left"/>
      </w:pPr>
      <w:r>
        <w:rPr>
          <w:rFonts w:ascii="Arial" w:hAnsi="Arial" w:eastAsia="Arial"/>
          <w:i w:val="0"/>
          <w:color w:val="000000"/>
          <w:sz w:val="22"/>
        </w:rPr>
        <w:t>Müəllim bu hekayəni dinləyir və təəccüblənir. Gənc soruşur:</w:t>
      </w:r>
    </w:p>
    <w:p>
      <w:pPr>
        <w:jc w:val="left"/>
      </w:pPr>
      <w:r>
        <w:rPr>
          <w:rFonts w:ascii="Arial" w:hAnsi="Arial" w:eastAsia="Arial"/>
          <w:i w:val="0"/>
          <w:color w:val="000000"/>
          <w:sz w:val="22"/>
        </w:rPr>
        <w:t>— Bu hadisəni xatırlamadınız? Həmin saatı mənim cibimdən çıxardığınızı unutmusunuz?</w:t>
      </w:r>
    </w:p>
    <w:p>
      <w:pPr>
        <w:jc w:val="left"/>
      </w:pPr>
      <w:r>
        <w:rPr>
          <w:rFonts w:ascii="Arial" w:hAnsi="Arial" w:eastAsia="Arial"/>
          <w:i w:val="0"/>
          <w:color w:val="000000"/>
          <w:sz w:val="22"/>
        </w:rPr>
        <w:t>— Hadisəni xatırladım, sadəcə saatın sənin cibindən çıxdığını bilmirdim.</w:t>
      </w:r>
    </w:p>
    <w:p>
      <w:pPr>
        <w:jc w:val="left"/>
      </w:pPr>
      <w:r>
        <w:rPr>
          <w:rFonts w:ascii="Arial" w:hAnsi="Arial" w:eastAsia="Arial"/>
          <w:i w:val="0"/>
          <w:color w:val="000000"/>
          <w:sz w:val="22"/>
        </w:rPr>
        <w:t>— Necə yəni, saatın mənim cibimdən çıxdığını bilmirdiniz? Axı onu özünüz mənim cibimdə tapdınız!</w:t>
      </w:r>
    </w:p>
    <w:p>
      <w:pPr>
        <w:jc w:val="left"/>
      </w:pPr>
      <w:r>
        <w:rPr>
          <w:rFonts w:ascii="Arial" w:hAnsi="Arial" w:eastAsia="Arial"/>
          <w:i w:val="0"/>
          <w:color w:val="000000"/>
          <w:sz w:val="22"/>
        </w:rPr>
        <w:t>— Çünki şagirdlərin ciblərini yoxlayanda mən də gözlərimi yummuşdum...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Bir insanın ayıbını üzünə vurmadan, gözünü yumaraq onu qorumaq əsl müəllimlikdir. Ləyaqəti qorunan insan səhvindən dərs alıb ucalır.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Müəllim, salam, xatırladınız məni?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