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Dostluq etməyəcəklərin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Təkəbbürlü ilə dostluq etmə! Hal bilməz, əhval bilməz, könül bilməz; üzülərsən.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Özünü çox ağıllı sayanla dostluq etmə! Çox danışar, boş danışar, kəm danışar; üzülərsən.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Namərdlə dostluq etmə! Mərdlik bilməz, ürək bilməz, dost bilməz; üzülərsən.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Təkəbbürlü, özündən razı və namərd insanla dostluqdan geriyə yalnız peşmançılıq qalır. Dostunu qəlbinə görə seç.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etməyəcəklərin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