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Spinach</w:t>
      </w:r>
    </w:p>
    <w:p>
      <w:r>
        <w:t>We lived in a remote village. We didn’t even have a proper road to get around. My mother was addicted to spinach. After my father’s death, I suspected that she had lost her mind when I was a child...</w:t>
      </w:r>
    </w:p>
    <w:p>
      <w:r>
        <w:t>“You need to eat a lot, it gives strength to the body,” my mother would say, and for breakfast, lunch, and dinner, she would only feed us spinach, with a little cornbread on the side. I hated spinach already, I couldn’t stand to see this vegetable.</w:t>
      </w:r>
    </w:p>
    <w:p>
      <w:r>
        <w:t>One day I told my mother: “When I grow up and have a job and start a family, I will never buy spinach at home. I won’t cook spinach at home.” She promised that she was looking forward to those days, and that she would even play at my wedding, no matter how old she was.</w:t>
      </w:r>
    </w:p>
    <w:p>
      <w:r>
        <w:t>The day came, I moved from our village to the city to study in high school. I somehow managed to make ends meet with the small scholarship I received. Once a month, when I came home, I didn't want to eat a spoonful of the spinach dish my mother put on the table. I only wanted to go back to the dormitory and eat delicious food.</w:t>
      </w:r>
    </w:p>
    <w:p>
      <w:r>
        <w:t>I studied. By the time I graduated from university, my master's degree, and my doctorate with government loans, my mother was already a bent old woman. When I came to the village and got married to the girl I was going to marry, my old mother both cried and played at my wedding, as she had promised years ago. At that time, I couldn't understand why my mother shed tears when she played.</w:t>
      </w:r>
    </w:p>
    <w:p>
      <w:r>
        <w:t>Years passed. My mother passed away two years ago.</w:t>
      </w:r>
    </w:p>
    <w:p>
      <w:r>
        <w:t>One day, I found the notebook my mother had kept at that time in an old chest. On one page of the notebook, my mother had written: “I only had spinach seeds left. I constantly planted spinach and a little corn. I didn't have any on hand or in my pocket. I cooked this dish so that my children wouldn't go hungry. But I didn't rebel. ”Spinach is very useful, so I give it to you three times a day,“ my heart ached when I said. This was all I could do for my children. I love them with all my heart.”</w:t>
      </w:r>
    </w:p>
    <w:p>
      <w:r>
        <w:t>I loved eating spinach at the age of fifty. My wife asks me in surprise why I buy spinach so often, she thinks I love spinach. But she doesn't know that every time I smell that food, I remember the sacrifices my mother made to raise me, how she played at my wedding while crying...</w:t>
      </w:r>
    </w:p>
    <w:p>
      <w:r>
        <w:t>Moral: We often understand a mother's sacrifice in the face of impossibility years later. Love is sometimes hidden in a plate of simple food.</w:t>
      </w:r>
    </w:p>
    <w:p>
      <w:r>
        <w:t>The story was obtained from open Internet 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