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Шамдардын маеги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 бөлмөдө төрт шам үлбүрөп күйүп турган. Айлана ушунчалык тынч болгондуктан, шамдардын өз ара сүйлөшкөнү угулуп турду.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Биринчи шам: «Мен — ИШЕНИММИН! Бирок күйүшүмө эч ким көмөктөшпөйт. Жакында өчөт окшойм», — деди.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Так ошондой болду. Анын жалыны бат эле басаңдап, акыры ИШЕНИМ толук өчтү.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Экинчи шам: «Мен — БЕРИЛГЕНДИКМИН! Тилекке каршы, эми эч кимге керегим жок. Ошондуктан мындан ары күйүп туруумдун да мааниси калбады», — деди.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Ал сөзүн бүтөрү менен акырын соккон жел БЕРИЛГЕНДИКТИ да таптакыр өчүрдү.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Кезек үчүнчү шамга келди. Ал муңдуу үн менен: «Мен — СҮЙҮҮМҮН! Мындан ары күйүүгө күчүм калбады. Адамдар мени унутуп, баркымды жоготушту. Атүгүл эң жакындарым да сүйгөндү унутту», — деди.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СҮЙҮҮ да чыдай албай, өчүп калды.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Ошол учурда бөлмөгө бир бала кирип, үч шамдын тең күйбөй калганын көрдү. «Эмнеге күйбөй калдыңар? Силер түбөлүк күйүп турушуңар керек эмес беле?» — деп ыйлай баштады.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Ошондо төртүнчү шам сүйлөдү: «Коркпо, мен күйүп турганда башка шамдарды кайра жандыра алабыз. Мен — ҮМҮТМҮН!»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Бала сүйүнүп, көздөрү жайнай ҮМҮТ шамын колуна алды да, калган шамдарды бирден кайра жандырды.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Ишеним, берилгендик жана сүйүү өчкөндө, аларды кайра жандырган — үмүт. Үмүттүн жарыгын сактасак, калган баалуулуктар да кайра жанданат.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Şamların söhbəti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