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Шпинат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Мы жили в отдалённой деревне. У нас даже нормальной дороги не было. Моя мать была помешана на шпинате. После смерти отца я подозревала, что она сошла с ума, когда я была ребёнком…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«Ты должна много есть, это даёт силу телу», — говорила моя мать, и на завтрак, обед и ужин она кормила нас только шпинатом, с небольшим количеством кукурузного хлеба в придачу. Я уже тогда ненавидела шпинат, я терпеть не могла этот овощ.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я сказала матери: «Когда я вырасту, найду работу и создам семью, я никогда не буду покупать шпинат дома. Я не буду готовить шпинат дома». Она пообещала, что с нетерпением ждёт этих дней и что даже сыграет на моей свадьбе, независимо от того, сколько ей будет лет.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Настал этот день, я переехала из деревни в город, чтобы учиться в старшей школе. Мне как-то удавалось сводить концы с концами на небольшую стипендию, которую я получала. Раз в месяц, когда я приходил домой, мне не хотелось есть ни ложки шпинатного блюда, которое мама ставила на стол. Мне хотелось только вернуться в общежитие и поесть вкусной еды.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учился. К тому времени, как я окончил университет, получил степень магистра, а затем и доктора наук на государственные кредиты, моя мать уже была скрюченной старушкой. Когда я приехал в деревню и женился на девушке, на которой собирался жениться, моя старая мать и плакала, и играла на моей свадьбе, как и обещала много лет назад. Тогда я не понимал, почему мама плакала, когда играла.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Прошли годы. Моя мать умерла два года назад.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я нашел в старом сундуке записную книжку, которую моя мать хранила в то время. На одной из страниц блокнота моя мать написала: «У меня остались только семена шпината. Я постоянно сажала шпинат и немного кукурузы. У меня ничего не было под рукой или в кармане. Я готовила это блюдо, чтобы мои дети не голодали. Но я не бунтовала. «Шпинат очень полезен, поэтому я даю его вам три раза в день», — мое сердце сжималось от боли, когда я это говорила. Это все, что я могла сделать для своих детей. Я люблю их всем сердцем».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полюбила шпинат в пятьдесят лет. Моя жена с удивлением спрашивает меня, почему я так часто покупаю шпинат, она думает, что я люблю шпинат. Но она не знает, что каждый раз, когда я чувствую запах этой еды, я вспоминаю о жертвах, которые моя мать принесла, чтобы вырастить меня, как она играла на моей свадьбе, плача…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Часто мы понимаем жертву матери перед лицом невозможного спустя годы. Любовь иногда скрыта в тарелке простой еды.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Шпинат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