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1.2 Əkinçilik və əhliləşdirmə</w:t>
      </w:r>
    </w:p>
    <w:p>
      <w:pPr>
        <w:keepNext/>
        <w:widowControl/>
      </w:pPr>
      <w:r>
        <w:rPr>
          <w:sz w:val="20"/>
        </w:rPr>
        <w:t>1 Sivilizasiyanın təməlləri</w:t>
      </w:r>
    </w:p>
    <w:p>
      <w:pPr>
        <w:keepNext/>
        <w:widowControl/>
      </w:pPr>
      <w:r>
        <w:rPr>
          <w:sz w:val="20"/>
        </w:rPr>
        <w:t>Dövr: təxminən e.ə. 10 000–8 000-ci illər | Əsas mərkəzlər: Münbit Hilal, Çin, Mezoamerika və Afrika daxil olmaqla bir-birindən asılı olmayan müxtəlif bölgələr</w:t>
      </w:r>
    </w:p>
    <w:p>
      <w:pPr>
        <w:widowControl/>
      </w:pPr>
      <w:r>
        <w:t>Son buzlaşma dövründən sonra əkinçilik və heyvanların əhliləşdirilməsi bir neçə bölgədə bir-birindən asılı olmayaraq başlandı. İnsanların yetişdirib ehtiyat saxladıqları ərzaq kəndlərin, şəhərlərin və müxtəlif peşələrin yaranmasına imkan verdi. Bununla yanaşı, yeni xəstəliklər və daha ağır əmək şəraiti də meydana çıxdı.</w:t>
      </w:r>
    </w:p>
    <w:p>
      <w:pPr>
        <w:pStyle w:val="Heading1"/>
        <w:widowControl/>
      </w:pPr>
      <w:r>
        <w:t>Əsas məlumatlar</w:t>
      </w:r>
    </w:p>
    <w:p>
      <w:pPr>
        <w:pStyle w:val="ListBullet"/>
        <w:widowControl/>
      </w:pPr>
      <w:r>
        <w:t>Təxminən e.ə. 10 000-ci ildən sonra ən azı yeddi bölgədə müstəqil şəkildə başlandı.</w:t>
      </w:r>
    </w:p>
    <w:p>
      <w:pPr>
        <w:pStyle w:val="ListBullet"/>
        <w:widowControl/>
      </w:pPr>
      <w:r>
        <w:t>İlk becərilən bitkilər arasında buğda, arpa, darı, düyü, qarğıdalı və sorqo vardı.</w:t>
      </w:r>
    </w:p>
    <w:p>
      <w:pPr>
        <w:pStyle w:val="ListBullet"/>
        <w:widowControl/>
      </w:pPr>
      <w:r>
        <w:t>İlk əhliləşdirilən heyvanlar arasında keçi, qoyun, iribuynuzlu mal-qara və donuz vardı.</w:t>
      </w:r>
    </w:p>
    <w:p>
      <w:pPr>
        <w:pStyle w:val="ListBullet"/>
        <w:widowControl/>
      </w:pPr>
      <w:r>
        <w:t>Ərzaq artıqlığı kəndlərin, şəhərlərin, yazının və dövlətlərin yaranmasına şərait yaratdı.</w:t>
      </w:r>
    </w:p>
    <w:p>
      <w:pPr>
        <w:pStyle w:val="ListBullet"/>
        <w:widowControl/>
      </w:pPr>
      <w:r>
        <w:t>Heyvanlarla yaxın təmas yeni yoluxucu xəstəliklərin yayılmasına da səbəb oldu.</w:t>
      </w:r>
    </w:p>
    <w:p>
      <w:pPr>
        <w:pStyle w:val="Heading1"/>
        <w:widowControl/>
      </w:pPr>
      <w:r>
        <w:t>Bu nədir</w:t>
      </w:r>
    </w:p>
    <w:p>
      <w:pPr>
        <w:widowControl/>
      </w:pPr>
      <w:r>
        <w:t>Əkinçilik bitkiləri məqsədli şəkildə əkmək, onlara qulluq etmək və məhsulu yığmaqdır. Əhliləşdirmə isə yabanı bitkilərin və vəhşi heyvanların insanla birgə yaşamağa və onun ehtiyaclarına uyğunlaşmasına gətirən uzun prosesdir. Mədəniləşdirilmiş buğdanın sünbülü dənini yerə tökmədən saxlayır; əhliləşdirilmiş keçi sürüdən uzaqlaşmır. Bu üsullar ovçuluq və yığıcılığın böyük hissəsini ehtiyat saxlamaq mümkün olan ərzaq istehsalı ilə əvəz etdi. Sonralar şəhərlərin yaranmasına məhz həmin ərzaq artıqlığı imkan verdi.</w:t>
      </w:r>
    </w:p>
    <w:p>
      <w:pPr>
        <w:pStyle w:val="Heading1"/>
        <w:widowControl/>
      </w:pPr>
      <w:r>
        <w:t>Kim kəşf edib və ya yaradıb</w:t>
      </w:r>
    </w:p>
    <w:p>
      <w:pPr>
        <w:widowControl/>
      </w:pPr>
      <w:r>
        <w:t>Əkinçiliyi bir nəfər kəşf etməyib. O, Münbit Hilalda buğda və arpa, Çində darı və düyü, Mezoamerikada qarğıdalı becərilməsi ilə, həmçinin And dağları bölgəsində, Saxaradan cənubdakı Afrikada sorqo və başqa bitkilərin yetişdirilməsi ilə müstəqil şəkildə yarandı. Digər mərkəzlər də vardı. Heyvanların əhliləşdirilməsi də oxşar şəkildə getdi; Cənub-Qərbi Asiyada ilk əhliləşdirilənlər arasında keçi və qoyun vardı. Biliklər əsrlər boyu ailələr və qonşu icmalar arasında ötürülürdü.</w:t>
      </w:r>
    </w:p>
    <w:p>
      <w:pPr>
        <w:pStyle w:val="Heading1"/>
        <w:widowControl/>
      </w:pPr>
      <w:r>
        <w:t>Nə vaxt və necə yaranıb</w:t>
      </w:r>
    </w:p>
    <w:p>
      <w:pPr>
        <w:widowControl/>
      </w:pPr>
      <w:r>
        <w:t>Bu keçid çox vaxt Neolit inqilabı və ya əkinçilik inqilabı adlanır. Son buzlaşma dövründən sonra ən erkən mərkəzlərdə təxminən e.ə. 10 000–8 000-ci illərdə, başqa yerlərdə isə daha gec başlandı. İqlim sabitləşdi; bəzi yabanı taxıl sahələrinin bolluğu insanları yaxınlıqda məskunlaşmağa həvəsləndirdi. Nəsillər boyunca insanlar məhsulunu toplamaq və ya idarə etmək daha asan olan bitki və heyvanları seçdilər. Dəyişiklik bir məhsul mövsümündə deyil, uzun müddət ərzində baş verdi.</w:t>
      </w:r>
    </w:p>
    <w:p>
      <w:pPr>
        <w:pStyle w:val="Heading1"/>
        <w:widowControl/>
      </w:pPr>
      <w:r>
        <w:t>Elm üçün əhəmiyyəti</w:t>
      </w:r>
    </w:p>
    <w:p>
      <w:pPr>
        <w:widowControl/>
      </w:pPr>
      <w:r>
        <w:t>Bir çox təbii şəraitdə əkinçilik hər hektardan ovçuluq və yığıcılığa nisbətən daha çox qida enerjisi verirdi. Bununla belə, ilk əkinçilər çox vaxt daha ağır işləyir və daha azçeşidli qidalanırdılar. Artıq taxılı saxlamaq, satmaq və vergi kimi toplamaq mümkün idi. Bu ehtiyat dulusçuların, kahinlərin, əsgərlərin və mirzələrin dolanmasını təmin edirdi. Əhliləşdirmə həm də canlı bir təcrübə sahəsi idi: insanlar fəsilləri, torpaqları, suvarmanı və heyvan yetişdirməni öyrənirdilər. Sonrakı biologiya və aqronomiyanın təməli belə qoyuldu.</w:t>
      </w:r>
    </w:p>
    <w:p>
      <w:pPr>
        <w:pStyle w:val="Heading1"/>
        <w:widowControl/>
      </w:pPr>
      <w:r>
        <w:t>Sonrakı inkişafa təsiri</w:t>
      </w:r>
    </w:p>
    <w:p>
      <w:pPr>
        <w:widowControl/>
      </w:pPr>
      <w:r>
        <w:t>Oturaq ərzaq istehsalı kəndlərin, sonra şəhərlərin, yazının, qanunların və orduların yaranmasına gətirdi. Xış, suvarma, daha sonra gübrələr, traktorlar və bitki seleksiyası da bu inkişafın davamı oldu. Heyvanlardan insanlara keçən xəstəliklər — zoonozlar — də bu proseslə əlaqələndirilir; qızılca və tarixən çiçək xəstəliyi buna nümunədir. Qidalanma, torpaqdan istifadə və iqlim haqqında indiki müzakirələr də insanların qədimdə əkinçiliyə keçməsi ilə bağlıdır.</w:t>
      </w:r>
    </w:p>
    <w:p>
      <w:pPr>
        <w:pStyle w:val="Heading1"/>
        <w:widowControl/>
      </w:pPr>
      <w:r>
        <w:t>İnsan həyatını necə dəyişib</w:t>
      </w:r>
    </w:p>
    <w:p>
      <w:pPr>
        <w:widowControl/>
      </w:pPr>
      <w:r>
        <w:t>Əkinçilik sivilizasiyanın yaranmasına imkan verdi, lakin bir çox insanın həyatını daha sərt şərtlərə bağladı. Daha böyük əhalini qidalandırmaq mümkün oldu. Eyni zamanda məhsul alınmayanda aclıq, ərzaq artıqlığının az sayda insanın nəzarətində cəmlənməsi ilə bərabərsizlik yarandı. Yediyimiz hər çörək və gördüyümüz hər şəhər həmin dönüşün nəticəsidir: daha çox ərzaq, daha çox insan və yeni risklər.</w:t>
      </w:r>
    </w:p>
    <w:p>
      <w:pPr>
        <w:pStyle w:val="Heading1"/>
        <w:widowControl/>
      </w:pPr>
      <w:r>
        <w:t>Mənbələr və istinadlar</w:t>
      </w:r>
    </w:p>
    <w:p>
      <w:pPr>
        <w:pStyle w:val="Heading2"/>
        <w:widowControl/>
      </w:pPr>
      <w:r>
        <w:rPr>
          <w:sz w:val="20"/>
        </w:rPr>
        <w:t>A Kitablar və əsas elmi əsərlər</w:t>
      </w:r>
    </w:p>
    <w:p>
      <w:pPr>
        <w:widowControl/>
      </w:pPr>
      <w:r>
        <w:rPr>
          <w:sz w:val="20"/>
        </w:rPr>
        <w:t>1. Diamond, Jared. Guns, Germs, and Steel: The Fates of Human Societies. New York: Norton, 1997.</w:t>
      </w:r>
    </w:p>
    <w:p>
      <w:pPr>
        <w:widowControl/>
      </w:pPr>
      <w:r>
        <w:rPr>
          <w:sz w:val="20"/>
        </w:rPr>
        <w:t>2. Scott, James C. Against the Grain: A Deep History of the Earliest States. New Haven: Yale University Press, 2017.</w:t>
      </w:r>
    </w:p>
    <w:p>
      <w:pPr>
        <w:pStyle w:val="Heading2"/>
        <w:widowControl/>
      </w:pPr>
      <w:r>
        <w:rPr>
          <w:sz w:val="20"/>
        </w:rPr>
        <w:t>C Qurumların materialları və ensiklopedik mənbələr</w:t>
      </w:r>
    </w:p>
    <w:p>
      <w:pPr>
        <w:widowControl/>
      </w:pPr>
      <w:r>
        <w:rPr>
          <w:sz w:val="20"/>
        </w:rPr>
        <w:t xml:space="preserve">1. Encyclopaedia Britannica. 'Origins of agriculture.' </w:t>
      </w:r>
      <w:hyperlink r:id="rId9">
        <w:r>
          <w:rPr>
            <w:sz w:val="20"/>
          </w:rPr>
          <w:t>https://www.britannica.com/topic/agriculture/The-origins-of-agriculture</w:t>
        </w:r>
      </w:hyperlink>
      <w:r>
        <w:rPr>
          <w:sz w:val="20"/>
        </w:rPr>
      </w:r>
    </w:p>
    <w:p>
      <w:pPr>
        <w:widowControl/>
      </w:pPr>
      <w:r>
        <w:rPr>
          <w:sz w:val="20"/>
        </w:rPr>
        <w:t xml:space="preserve">2. Khan Academy. 'The Neolithic Revolution.' </w:t>
      </w:r>
      <w:hyperlink r:id="rId10">
        <w:r>
          <w:rPr>
            <w:sz w:val="20"/>
          </w:rPr>
          <w:t>https://www.khanacademy.org/humanities/world-history/world-history-beginnings/birth-agriculture-neolithic-revolution/a/the-neolithic-revolution</w:t>
        </w:r>
      </w:hyperlink>
      <w:r>
        <w:rPr>
          <w:sz w:val="20"/>
        </w:rPr>
      </w:r>
    </w:p>
    <w:p>
      <w:pPr>
        <w:pStyle w:val="Heading2"/>
        <w:widowControl/>
      </w:pPr>
      <w:r>
        <w:rPr>
          <w:sz w:val="20"/>
        </w:rPr>
        <w:t>J Mətbuat elmi kütləvi nəşrlər və ümumi mənbələr</w:t>
      </w:r>
    </w:p>
    <w:p>
      <w:pPr>
        <w:widowControl/>
      </w:pPr>
      <w:r>
        <w:rPr>
          <w:sz w:val="20"/>
        </w:rPr>
        <w:t xml:space="preserve">1. National Geographic. 'The Development of Agriculture.' </w:t>
      </w:r>
      <w:hyperlink r:id="rId11">
        <w:r>
          <w:rPr>
            <w:sz w:val="20"/>
          </w:rPr>
          <w:t>https://education.nationalgeographic.org/resource/development-agriculture/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Əkinçilik və əhliləşdirmə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