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1.7 Kompas</w:t>
      </w:r>
    </w:p>
    <w:p>
      <w:pPr>
        <w:keepNext/>
        <w:widowControl/>
      </w:pPr>
      <w:r>
        <w:rPr>
          <w:sz w:val="20"/>
        </w:rPr>
        <w:t>1 Sivilizasiyanın təməlləri</w:t>
      </w:r>
    </w:p>
    <w:p>
      <w:pPr>
        <w:keepNext/>
        <w:widowControl/>
      </w:pPr>
      <w:r>
        <w:rPr>
          <w:sz w:val="20"/>
        </w:rPr>
        <w:t>Dövr: təxminən e.ə. 200-cü il (Çində maqnit daşlı ilk kompaslar); təxminən eramızın 1100-cü ili (Çində, daha sonra Avropada naviqasiyada istifadə) | Əsas iştirakçılar: Han və Sun dövrlərinin Çin ustaları; sonralar İslam dünyasının və Avropanın dənizçiləri</w:t>
      </w:r>
    </w:p>
    <w:p>
      <w:pPr>
        <w:widowControl/>
      </w:pPr>
      <w:r>
        <w:t>Maqnit kompasının əqrəbi Yerin maqnit sahəsi boyunca yönələrək istiqaməti göstərir. Çində yaranan bu alət sonralar açıq dəniz səfərlərinin bələdçisinə çevrildi.</w:t>
      </w:r>
    </w:p>
    <w:p>
      <w:pPr>
        <w:pStyle w:val="Heading1"/>
        <w:widowControl/>
      </w:pPr>
      <w:r>
        <w:t>Əsas məlumatlar</w:t>
      </w:r>
    </w:p>
    <w:p>
      <w:pPr>
        <w:pStyle w:val="ListBullet"/>
        <w:widowControl/>
      </w:pPr>
      <w:r>
        <w:t>Təbii maqnit xassəli dəmir filizi olan maqnit daşı qədim Çində məlum idi.</w:t>
      </w:r>
    </w:p>
    <w:p>
      <w:pPr>
        <w:pStyle w:val="ListBullet"/>
        <w:widowControl/>
      </w:pPr>
      <w:r>
        <w:t>Orta əsrlərdə Çində artıq maqnitlə istiqamət müəyyənləşdirilirdi.</w:t>
      </w:r>
    </w:p>
    <w:p>
      <w:pPr>
        <w:pStyle w:val="ListBullet"/>
        <w:widowControl/>
      </w:pPr>
      <w:r>
        <w:t>Sun dövrünün mənbələrində naviqasiya kompasları təsvir olunur.</w:t>
      </w:r>
    </w:p>
    <w:p>
      <w:pPr>
        <w:pStyle w:val="ListBullet"/>
        <w:widowControl/>
      </w:pPr>
      <w:r>
        <w:t>Alət orta əsrlərin sonrakı dövrlərində İslam dünyasına və Avropaya çatdı.</w:t>
      </w:r>
    </w:p>
    <w:p>
      <w:pPr>
        <w:pStyle w:val="ListBullet"/>
        <w:widowControl/>
      </w:pPr>
      <w:r>
        <w:t>Sahilin görünmədiyi yerlərdə daha etibarlı səfərləri mümkün etdi.</w:t>
      </w:r>
    </w:p>
    <w:p>
      <w:pPr>
        <w:pStyle w:val="Heading1"/>
        <w:widowControl/>
      </w:pPr>
      <w:r>
        <w:t>Bu nədir</w:t>
      </w:r>
    </w:p>
    <w:p>
      <w:pPr>
        <w:widowControl/>
      </w:pPr>
      <w:r>
        <w:t>Kompas sərbəst fırlanıb Yerin maqnit sahəsi boyunca dayanan kiçik maqnitdir; çox vaxt əqrəb formasında olur. Bir ucu təxminən maqnit şimalını göstərir; Çin ənənəsində isə çox vaxt cənuba yönələn uca diqqət yetirilirdi. Kompas üçün Günəşi və ya ulduzları görmək lazım deyil. Buludlu havada, gecə və ya açıq dənizdə tanış nişanələr görünməyəndə belə dənizçiyə və karvana istiqamət verir. Sanki sakitcə yol göstərən kiçik bir oxdur.</w:t>
      </w:r>
    </w:p>
    <w:p>
      <w:pPr>
        <w:pStyle w:val="Heading1"/>
        <w:widowControl/>
      </w:pPr>
      <w:r>
        <w:t>Kim kəşf edib və ya yaradıb</w:t>
      </w:r>
    </w:p>
    <w:p>
      <w:pPr>
        <w:widowControl/>
      </w:pPr>
      <w:r>
        <w:t>İlk maqnitli istiqamətgöstəriciləri Çin alimləri və sənətkarları hazırladılar. Əvvəlki alətlərdə təbii maqnit mineralından, sonralar isə maqnitləndirilmiş dəmir əqrəbdən istifadə olunurdu. Tək bir ixtiraçının adı etibarlı şəkildə məlum deyil. İnsanlar bəzi daşların müəyyən istiqamətə yönəldiyini müşahidə etdilər, sonra bu təbii xassədən lövhə üzərində və ya su qabında istifadə etdilər.</w:t>
      </w:r>
    </w:p>
    <w:p>
      <w:pPr>
        <w:pStyle w:val="Heading1"/>
        <w:widowControl/>
      </w:pPr>
      <w:r>
        <w:t>Nə vaxt və necə yaranıb</w:t>
      </w:r>
    </w:p>
    <w:p>
      <w:pPr>
        <w:widowControl/>
      </w:pPr>
      <w:r>
        <w:t>Han dövrünün mətnlərində artıq maqnit daşlarından danışılır. Kompasın naviqasiyada istifadəsi Sun sülaləsi dövründə, X–XIII əsrlərdə aydın sənədləşdirilib. Sonralar alət İslam dünyasında və Avropada yayıldı, Aralıq dənizi və Atlantik səfərlərində mühüm vasitəyə çevrildi. Ticarət ehtiyacları, tikililərin yerini ənənəvi inanclara görə seçmək təcrübəsi və sənətkarlıq onun inkişafında rol oynadı.</w:t>
      </w:r>
    </w:p>
    <w:p>
      <w:pPr>
        <w:pStyle w:val="Heading1"/>
        <w:widowControl/>
      </w:pPr>
      <w:r>
        <w:t>Elm üçün əhəmiyyəti</w:t>
      </w:r>
    </w:p>
    <w:p>
      <w:pPr>
        <w:widowControl/>
      </w:pPr>
      <w:r>
        <w:t>Kompas Yerin gözlə görünməyən xassəsini — maqnit sahəsini — gündəlik səfərlərlə əlaqələndirdi. O, əfsanəyə deyil, təkrarlanan göstərişə əsaslanan erkən elmi cihazdır. Eyni zamanda yeni suallar yaratdı: əqrəb niyə hərəkət edir, xəritədəki şimal niyə maqnit şimalı ilə tam üst-üstə düşmür, sahə zamanla necə dəyişir? Sonrakı fizika bu suallara cavab axtardı.</w:t>
      </w:r>
    </w:p>
    <w:p>
      <w:pPr>
        <w:pStyle w:val="Heading1"/>
        <w:widowControl/>
      </w:pPr>
      <w:r>
        <w:t>Sonrakı inkişafa təsiri</w:t>
      </w:r>
    </w:p>
    <w:p>
      <w:pPr>
        <w:widowControl/>
      </w:pPr>
      <w:r>
        <w:t>Kompas xəritələrin faydasını artırdı və daha uzaq səfərlərə imkan verdi. O, üstürlab, sonralar sekstant və daha sonra qlobal mövqetəyinetmə sistemi olan GPS ilə birlikdə yol tapmaq vasitələri sırasında yer aldı. Maqnit kompasları gəmi və təyyarələrdə elektron sistemlərə ehtiyat vasitə kimi indi də işlədilir. Maqnetizmdən sonralar elektrik mühərriklərində, generatorlarda və məlumat saxlama qurğularında da istifadə olundu.</w:t>
      </w:r>
    </w:p>
    <w:p>
      <w:pPr>
        <w:pStyle w:val="Heading1"/>
        <w:widowControl/>
      </w:pPr>
      <w:r>
        <w:t>İnsan həyatını necə dəyişib</w:t>
      </w:r>
    </w:p>
    <w:p>
      <w:pPr>
        <w:widowControl/>
      </w:pPr>
      <w:r>
        <w:t>Açıq okeanda ticarət və kəşfiyyat sahil görünməyəndə istiqaməti bilməkdən asılı idi. Bu imkan xəritələri, imperiyaları və xalqlar arasındakı əlaqələri dəyişdi; həm mübadiləyə, həm də işğallara şərait yaratdı. Kompas gündəlik həyatda cib alətinə, sonra maqnit sensorları və peyk məlumatlarından istifadə edən telefon tətbiqinə çevrildi. Sadə bir fiziki xassənin etibarlı göstəriciyə çevrilməsi insanların hərəkət imkanlarını genişləndirdi.</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'Compass.' </w:t>
      </w:r>
      <w:hyperlink r:id="rId9">
        <w:r>
          <w:rPr>
            <w:sz w:val="20"/>
          </w:rPr>
          <w:t>https://www.britannica.com/technology/compass-navigational-instrument</w:t>
        </w:r>
      </w:hyperlink>
      <w:r>
        <w:rPr>
          <w:sz w:val="20"/>
        </w:rPr>
      </w:r>
    </w:p>
    <w:p>
      <w:pPr>
        <w:widowControl/>
      </w:pPr>
      <w:r>
        <w:rPr>
          <w:sz w:val="20"/>
        </w:rPr>
        <w:t xml:space="preserve">2. Royal Museums Greenwich. History of the magnetic compass. </w:t>
      </w:r>
      <w:hyperlink r:id="rId10">
        <w:r>
          <w:rPr>
            <w:sz w:val="20"/>
          </w:rPr>
          <w:t>https://www.rmg.co.uk/stories/topics/history-magnetic-compass</w:t>
        </w:r>
      </w:hyperlink>
      <w:r>
        <w:rPr>
          <w:sz w:val="20"/>
        </w:rPr>
      </w:r>
    </w:p>
    <w:p>
      <w:pPr>
        <w:pStyle w:val="Heading2"/>
        <w:widowControl/>
      </w:pPr>
      <w:r>
        <w:rPr>
          <w:sz w:val="20"/>
        </w:rPr>
        <w:t>D Muzey arxiv və kitabxana materialları</w:t>
      </w:r>
    </w:p>
    <w:p>
      <w:pPr>
        <w:widowControl/>
      </w:pPr>
      <w:r>
        <w:rPr>
          <w:sz w:val="20"/>
        </w:rPr>
        <w:t xml:space="preserve">1. Science Museum (London). Navigation and magnetism collections. </w:t>
      </w:r>
      <w:hyperlink r:id="rId11">
        <w:r>
          <w:rPr>
            <w:sz w:val="20"/>
          </w:rPr>
          <w:t>https://www.sciencemuseum.org.uk/objects-and-stories</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ompass-navigational-instrument" TargetMode="External"/><Relationship Id="rId10" Type="http://schemas.openxmlformats.org/officeDocument/2006/relationships/hyperlink" Target="https://www.rmg.co.uk/stories/topics/history-magnetic-compass" TargetMode="External"/><Relationship Id="rId11" Type="http://schemas.openxmlformats.org/officeDocument/2006/relationships/hyperlink" Target="https://www.sciencemuseum.org.uk/objects-and-stories"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Kompas</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