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2.1 Elmi metod</w:t>
      </w:r>
    </w:p>
    <w:p>
      <w:pPr>
        <w:keepNext/>
        <w:widowControl/>
      </w:pPr>
      <w:r>
        <w:rPr>
          <w:sz w:val="20"/>
        </w:rPr>
        <w:t>2 Bilik elm və ölçmə</w:t>
      </w:r>
    </w:p>
    <w:p>
      <w:pPr>
        <w:keepNext/>
        <w:widowControl/>
      </w:pPr>
      <w:r>
        <w:rPr>
          <w:sz w:val="20"/>
        </w:rPr>
        <w:t>Dövr: təxminən 1000–1600-cü illər, İbn əl-Heysəmdən Bekon, Qaliley və Dekarta qədər inkişaf | Əsas şəxslər: İbn əl-Heysəm (optika, təxminən 1021-ci il), Frensis Bekon, Qalileo Qaliley, Rene Dekart</w:t>
      </w:r>
    </w:p>
    <w:p>
      <w:pPr>
        <w:widowControl/>
      </w:pPr>
      <w:r>
        <w:t>Elmi metod suallara ardıcıl yanaşmaqdır: fikir irəli sürmək, onu gerçəkliklə yoxlamaq və faktlar uyğun gəlmədikdə dəyişmək. Bu yanaşma marağı başqaları ilə bölüşülən tədqiqat işinə çevirdi.</w:t>
      </w:r>
    </w:p>
    <w:p>
      <w:pPr>
        <w:pStyle w:val="Heading1"/>
        <w:widowControl/>
      </w:pPr>
      <w:r>
        <w:t>Əsas məlumatlar</w:t>
      </w:r>
    </w:p>
    <w:p>
      <w:pPr>
        <w:pStyle w:val="ListBullet"/>
        <w:widowControl/>
      </w:pPr>
      <w:r>
        <w:t>Kökləri qədim müşahidələrə və orta əsrlərin optik təcrübələrinə gedib çıxır.</w:t>
      </w:r>
    </w:p>
    <w:p>
      <w:pPr>
        <w:pStyle w:val="ListBullet"/>
        <w:widowControl/>
      </w:pPr>
      <w:r>
        <w:t>İbn əl-Heysəm işıq və görmə haqqında fikirlərin sınaqdan keçirilməsini vurğulayırdı.</w:t>
      </w:r>
    </w:p>
    <w:p>
      <w:pPr>
        <w:pStyle w:val="ListBullet"/>
        <w:widowControl/>
      </w:pPr>
      <w:r>
        <w:t>Qaliley, Bekon və Dekart erkən yeni dövrün təcrübi elminə təsir göstərdilər.</w:t>
      </w:r>
    </w:p>
    <w:p>
      <w:pPr>
        <w:pStyle w:val="ListBullet"/>
        <w:widowControl/>
      </w:pPr>
      <w:r>
        <w:t>Hipotez yanlışlığı yoxlana bilən aydın fərziyyədir.</w:t>
      </w:r>
    </w:p>
    <w:p>
      <w:pPr>
        <w:pStyle w:val="ListBullet"/>
        <w:widowControl/>
      </w:pPr>
      <w:r>
        <w:t>Mütəxəssis rəyi və təkrarlana bilən təcrübələr elmi açıq fəaliyyətə çevirir.</w:t>
      </w:r>
    </w:p>
    <w:p>
      <w:pPr>
        <w:pStyle w:val="Heading1"/>
        <w:widowControl/>
      </w:pPr>
      <w:r>
        <w:t>Bu nədir</w:t>
      </w:r>
    </w:p>
    <w:p>
      <w:pPr>
        <w:widowControl/>
      </w:pPr>
      <w:r>
        <w:t>Elmi metod dəyişməz bir resept deyil, bir-birini tamamlayan yanaşmalar toplusudur. Əvvəl hadisəni müşahidə edir, aydın fərziyyə — hipotez — qurur, sonra ölçmə və təcrübə ilə onun yanlış ola biləcəyini yoxlayırsınız. Nəticələr uyğun gəlmirsə, fərziyyə dəyişməlidir. Başqalarının işi təkrar edə bilməsi üçün üsullar da paylaşılır. Elmi şəxsi qənaətdən fərqləndirən budur.</w:t>
      </w:r>
    </w:p>
    <w:p>
      <w:pPr>
        <w:pStyle w:val="Heading1"/>
        <w:widowControl/>
      </w:pPr>
      <w:r>
        <w:t>Kim kəşf edib və ya yaradıb</w:t>
      </w:r>
    </w:p>
    <w:p>
      <w:pPr>
        <w:widowControl/>
      </w:pPr>
      <w:r>
        <w:t>Bu metodu çoxsaylı insanlar formalaşdırıb. Aristotel müşahidə və təsnifat aparırdı, lakin sonrakı elm daha çox sınaq tələb etdi. Təxminən 1000-ci ildə İslam dünyasında çalışan İbn əl-Heysəm işıq haqqında iddiaların təcrübə ilə yoxlanmasını vacib sayırdı. Erkən yeni dövr Avropasında Qaliley hərəkəti ölçür, Frensis Bekon faktların sistemli toplanmasını müdafiə edir, Rene Dekart aydın mühakiməni vurğulayırdı. Metod bir şəxsin deyil, bütöv bir ənənənin nəticəsidir.</w:t>
      </w:r>
    </w:p>
    <w:p>
      <w:pPr>
        <w:pStyle w:val="Heading1"/>
        <w:widowControl/>
      </w:pPr>
      <w:r>
        <w:t>Nə vaxt və necə yaranıb</w:t>
      </w:r>
    </w:p>
    <w:p>
      <w:pPr>
        <w:widowControl/>
      </w:pPr>
      <w:r>
        <w:t>Avropada XVI–XVII əsrlər həlledici oldu: teleskoplar, çap kitabları və yeni akademiyalar nəticələri müqayisə etməyi asanlaşdırdı. Dini müzakirələr, ticarət və cihazlara artan etibar da rol oynadı. Bənzər sübut yanaşmaları başqa yerlərdə tibbdə, astronomiyada və optikada artıq mövcud idi. Təbiət qanunlarının riyazi yazılıb açıq yoxlana bilməsi fikri yeni güc qazandı.</w:t>
      </w:r>
    </w:p>
    <w:p>
      <w:pPr>
        <w:pStyle w:val="Heading1"/>
        <w:widowControl/>
      </w:pPr>
      <w:r>
        <w:t>Elm üçün əhəmiyyəti</w:t>
      </w:r>
    </w:p>
    <w:p>
      <w:pPr>
        <w:widowControl/>
      </w:pPr>
      <w:r>
        <w:t>Metod insanın özünü aldatması ehtimalını azaltmağa kömək edir. Gözəl görünən nəzəriyyə sınaqdan keçmirsə, onu bilik saymaq olmaz. Nəzarətli təcrübə mümkün səbəbləri ayırmağa çalışır. Sonralar statistika qarışıq məlumatlarda qanunauyğunluqları görməyə kömək etdi. Peyvəndləri, mühərrikləri və iqlim modellərini təkmilləşdirmək buna görə mümkündür: səhv ehtimalı açıq saxlanılır və yoxlanılır.</w:t>
      </w:r>
    </w:p>
    <w:p>
      <w:pPr>
        <w:pStyle w:val="Heading1"/>
        <w:widowControl/>
      </w:pPr>
      <w:r>
        <w:t>Sonrakı inkişafa təsiri</w:t>
      </w:r>
    </w:p>
    <w:p>
      <w:pPr>
        <w:widowControl/>
      </w:pPr>
      <w:r>
        <w:t>Laboratoriyalar, elmi jurnallar və universitetlər bu yanaşmalar ətrafında inkişaf etdi. Mühəndislik də layihələndirmə, sınaq və düzəliş dövrünü mənimsədi. Xəstəliklərin mikrob nəzəriyyəsi, genetika və hesablama kimi sahələr yoxlanıla bildikləri üçün irəlilədi. Elmi iş uğursuz olanda səbəb çox vaxt bu qaydaların pozulmasıdır: müqayisə nəzarətinin olmaması, nəticələrin paylaşılmaması və yanlış qənaətdən geri çəkilməmək.</w:t>
      </w:r>
    </w:p>
    <w:p>
      <w:pPr>
        <w:pStyle w:val="Heading1"/>
        <w:widowControl/>
      </w:pPr>
      <w:r>
        <w:t>İnsan həyatını necə dəyişib</w:t>
      </w:r>
    </w:p>
    <w:p>
      <w:pPr>
        <w:widowControl/>
      </w:pPr>
      <w:r>
        <w:t>Bu gün körpülərin, dərmanların və hava proqnozlarının sınaqdan keçmiş biliklərə əsaslanmasını gözləyirik. Elmi metod cəmiyyətə yalnız nüfuza deyil, dəlilə söykənərək müzakirə aparmağı da öyrətdi. Bu vərdiş hər yerdə tam tətbiq olunmasa da, geniş miqyasda səhvləri düzəltmək üçün əlimizdə olan azsaylı güclü vasitələrdəndir.</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Stanford Encyclopedia of Philosophy. 'Scientific Method.' </w:t>
      </w:r>
      <w:hyperlink r:id="rId9">
        <w:r>
          <w:rPr>
            <w:sz w:val="20"/>
          </w:rPr>
          <w:t>https://plato.stanford.edu/entries/scientific-method/</w:t>
        </w:r>
      </w:hyperlink>
      <w:r>
        <w:rPr>
          <w:sz w:val="20"/>
        </w:rPr>
      </w:r>
    </w:p>
    <w:p>
      <w:pPr>
        <w:widowControl/>
      </w:pPr>
      <w:r>
        <w:rPr>
          <w:sz w:val="20"/>
        </w:rPr>
        <w:t xml:space="preserve">2. Encyclopaedia Britannica. 'Scientific method.' </w:t>
      </w:r>
      <w:hyperlink r:id="rId10">
        <w:r>
          <w:rPr>
            <w:sz w:val="20"/>
          </w:rPr>
          <w:t>https://www.britannica.com/science/scientific-method</w:t>
        </w:r>
      </w:hyperlink>
      <w:r>
        <w:rPr>
          <w:sz w:val="20"/>
        </w:rPr>
      </w:r>
    </w:p>
    <w:p>
      <w:pPr>
        <w:pStyle w:val="Heading2"/>
        <w:widowControl/>
      </w:pPr>
      <w:r>
        <w:rPr>
          <w:sz w:val="20"/>
        </w:rPr>
        <w:t>D Muzey arxiv və kitabxana materialları</w:t>
      </w:r>
    </w:p>
    <w:p>
      <w:pPr>
        <w:widowControl/>
      </w:pPr>
      <w:r>
        <w:rPr>
          <w:sz w:val="20"/>
        </w:rPr>
        <w:t xml:space="preserve">1. Royal Society. History of science and experimental tradition. </w:t>
      </w:r>
      <w:hyperlink r:id="rId11">
        <w:r>
          <w:rPr>
            <w:sz w:val="20"/>
          </w:rPr>
          <w:t>https://royalsociety.org/about-us/history/</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lato.stanford.edu/entries/scientific-method/" TargetMode="External"/><Relationship Id="rId10" Type="http://schemas.openxmlformats.org/officeDocument/2006/relationships/hyperlink" Target="https://www.britannica.com/science/scientific-method" TargetMode="External"/><Relationship Id="rId11" Type="http://schemas.openxmlformats.org/officeDocument/2006/relationships/hyperlink" Target="https://royalsociety.org/about-us/history/"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Elmi metod</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