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2.7 Optika və linzalar</w:t>
      </w:r>
    </w:p>
    <w:p>
      <w:pPr>
        <w:keepNext/>
        <w:widowControl/>
      </w:pPr>
      <w:r>
        <w:rPr>
          <w:sz w:val="20"/>
        </w:rPr>
        <w:t>2 Bilik elm və ölçmə</w:t>
      </w:r>
    </w:p>
    <w:p>
      <w:pPr>
        <w:keepNext/>
        <w:widowControl/>
      </w:pPr>
      <w:r>
        <w:rPr>
          <w:sz w:val="20"/>
        </w:rPr>
        <w:t>Dövr: XI əsr, İbn əl-Heysəm; daha qədim yunan və İslam işığın sınması haqqında araşdırmaları; orta əsr eynəkləri; XVII əsr teleskop və mikroskopları | Əsas şəxslər: Evklid, Ptolemey, İbn əl-Heysəm, linza ustaları, Qaliley, Kepler, Levenhuk və başqaları</w:t>
      </w:r>
    </w:p>
    <w:p>
      <w:pPr>
        <w:widowControl/>
      </w:pPr>
      <w:r>
        <w:t>Optika işığın necə yayıldığını, əks olunduğunu və sındığını öyrənir. Linzalar işığın istiqamətini dəyişərək daha aydın və ya böyüdülmüş təsvir yaradır. Onlarla həm çox kiçik, həm də çox uzaq aləmləri görmək mümkün oldu.</w:t>
      </w:r>
    </w:p>
    <w:p>
      <w:pPr>
        <w:pStyle w:val="Heading1"/>
        <w:widowControl/>
      </w:pPr>
      <w:r>
        <w:t>Əsas məlumatlar</w:t>
      </w:r>
    </w:p>
    <w:p>
      <w:pPr>
        <w:pStyle w:val="ListBullet"/>
        <w:widowControl/>
      </w:pPr>
      <w:r>
        <w:t>İbn əl-Heysəm «Optika kitabı»nda görməni və işıq təcrübələrini təhlil etdi.</w:t>
      </w:r>
    </w:p>
    <w:p>
      <w:pPr>
        <w:pStyle w:val="ListBullet"/>
        <w:widowControl/>
      </w:pPr>
      <w:r>
        <w:t>Orta əsrlərin sonlarında Avropada oxumaq üçün eynək linzaları yayıldı.</w:t>
      </w:r>
    </w:p>
    <w:p>
      <w:pPr>
        <w:pStyle w:val="ListBullet"/>
        <w:widowControl/>
      </w:pPr>
      <w:r>
        <w:t>Təxminən 1600-cü ildə mürəkkəb mikroskoplar və teleskoplar yarandı.</w:t>
      </w:r>
    </w:p>
    <w:p>
      <w:pPr>
        <w:pStyle w:val="ListBullet"/>
        <w:widowControl/>
      </w:pPr>
      <w:r>
        <w:t>Snell və Dekartın sınma qaydaları işığın müxtəlif mühitlərdə yön dəyişməsini kəmiyyətlə ifadə etdi.</w:t>
      </w:r>
    </w:p>
    <w:p>
      <w:pPr>
        <w:pStyle w:val="ListBullet"/>
        <w:widowControl/>
      </w:pPr>
      <w:r>
        <w:t>Kameralar, optik liflər və göz cərrahiyyası hələ də linza layihələndirməsinə söykənir.</w:t>
      </w:r>
    </w:p>
    <w:p>
      <w:pPr>
        <w:pStyle w:val="Heading1"/>
        <w:widowControl/>
      </w:pPr>
      <w:r>
        <w:t>Bu nədir</w:t>
      </w:r>
    </w:p>
    <w:p>
      <w:pPr>
        <w:widowControl/>
      </w:pPr>
      <w:r>
        <w:t>Optika işığın yollarını öyrənən elmdir: düz xətt üzrə yayılmasını, əks olunmasını və şüşə və ya suya daxil olarkən sınmasını araşdırır. Linza şüaları yönəldib təsvir yaradan, görməni düzəldən və ya böyüdən, səthi dəqiq əyilmiş şəffaf materialdır. Beləcə, görmə yalnız təbii bacarıq deyil, mühəndisliklə genişləndirilən vasitə olur. Xış torpağı yönəltdiyi kimi, düzgün formaya salınmış şüşə də işığı yönəldir. Bu imkan zəif görənə oxumağa, tədqiqatçıya hüceyrə və planetlərə baxmağa kömək edir.</w:t>
      </w:r>
    </w:p>
    <w:p>
      <w:pPr>
        <w:pStyle w:val="Heading1"/>
        <w:widowControl/>
      </w:pPr>
      <w:r>
        <w:t>Kim kəşf edib və ya yaradıb</w:t>
      </w:r>
    </w:p>
    <w:p>
      <w:pPr>
        <w:widowControl/>
      </w:pPr>
      <w:r>
        <w:t>Yunan müəllifləri şüaların yollarını təsvir etdilər; İbn əl-Heysəm görmə nəzəriyyəsini təcrübə ilə yenidən qurdu. Adı bilinməyən şüşə yonucuları oxu daşları və eynəklər hazırladılar. Niderland və İtaliya ustaları Qaliley və başqalarının təkmilləşdirdiyi ilk teleskop və mikroskopları yığdılar. Optikanın tək ixtiraçısı yoxdur; tarix həm alimin, həm də şüşəni cilalayan ustanın əməyini nəzərə almalıdır.</w:t>
      </w:r>
    </w:p>
    <w:p>
      <w:pPr>
        <w:pStyle w:val="Heading1"/>
        <w:widowControl/>
      </w:pPr>
      <w:r>
        <w:t>Nə vaxt və necə yaranıb</w:t>
      </w:r>
    </w:p>
    <w:p>
      <w:pPr>
        <w:widowControl/>
      </w:pPr>
      <w:r>
        <w:t>Riyazi optika qədimdir; XI əsrin «Optika kitabı» metod baxımından mühüm zirvə oldu. Orta əsrlərin sonlarında İtaliyada eynəklər yarandı və oxu mədəniyyəti ilə yayıldı. Təxminən 1600-cü ildə uzaqgörən boru və mikroskop insan görməsini genişləndirdi; Kepler və başqaları təsvirin yaranmasını izah etdilər. XIX əsrdə axromatik linzalar, XX əsrdə örtüklər aydınlığı yaxşılaşdırdı. Yayılma nəzəriyyə qədər şüşənin keyfiyyətindən və savadlılıqdan da asılı idi.</w:t>
      </w:r>
    </w:p>
    <w:p>
      <w:pPr>
        <w:pStyle w:val="Heading1"/>
        <w:widowControl/>
      </w:pPr>
      <w:r>
        <w:t>Elm üçün əhəmiyyəti</w:t>
      </w:r>
    </w:p>
    <w:p>
      <w:pPr>
        <w:widowControl/>
      </w:pPr>
      <w:r>
        <w:t>Optika işığı əvvəl ölçülən həndəsi hadisə, sonralar dalğa və fotonlarla izah olunan proses kimi araşdırdı. İşığın sınmasını idarə etmək astronomiya, mikroskopiya və spektr araşdırmalarının əsasındadır. İbn əl-Heysəm ənənəsinin təcrübi yanaşması sonrakı elmə təsir etdi. Linza təhrifləri layihəçilərə xətanı hesablamağı öyrətdi. Sadəcə «parlaq» və ya «zəif» təsvirləri bucaqlar, fokus məsafələri və müqayisə olunan cihazlarla əvəz olundu.</w:t>
      </w:r>
    </w:p>
    <w:p>
      <w:pPr>
        <w:pStyle w:val="Heading1"/>
        <w:widowControl/>
      </w:pPr>
      <w:r>
        <w:t>Sonrakı inkişafa təsiri</w:t>
      </w:r>
    </w:p>
    <w:p>
      <w:pPr>
        <w:widowControl/>
      </w:pPr>
      <w:r>
        <w:t>Teleskoplar kainat haqqında təsəvvürləri dəyişdi, mikroskoplar hüceyrə biologiyasına yol açdı, kamera və kino işıq təsvirini zamanda saxladı. Optik liflər məlumat ötürür, lazer optikası sənaye və tibbdə işləyir. Linzalarsız müasir müşahidə elminin böyük hissəsi görmə vasitəsindən məhrum olardı. İşıq texnologiyalarını öyrənən fotonika da əyri səthlərə və müəyyən sınma göstəricili şüşəyə söykənir.</w:t>
      </w:r>
    </w:p>
    <w:p>
      <w:pPr>
        <w:pStyle w:val="Heading1"/>
        <w:widowControl/>
      </w:pPr>
      <w:r>
        <w:t>İnsan həyatını necə dəyişib</w:t>
      </w:r>
    </w:p>
    <w:p>
      <w:pPr>
        <w:widowControl/>
      </w:pPr>
      <w:r>
        <w:t>Yaşlandıqca görməsi zəifləyən oxucular işləməyə davam edə bildilər; dənizçilər və əsgərlər təhlükəni uzaqdan gördülər; həkimlər xəstəlik törədicilərini müşahidə etdilər. Adi eynək bir çox insanın həyatındakı ən sakit inqilablardan biridir. Şəffaf linzalar yayıldıqca gecə oxumaq və dəqiq sənətkarlıq da genişləndi.</w:t>
      </w:r>
    </w:p>
    <w:p>
      <w:pPr>
        <w:pStyle w:val="Heading1"/>
        <w:widowControl/>
      </w:pPr>
      <w:r>
        <w:t>Mənbələr və istinadlar</w:t>
      </w:r>
    </w:p>
    <w:p>
      <w:pPr>
        <w:pStyle w:val="Heading2"/>
        <w:widowControl/>
      </w:pPr>
      <w:r>
        <w:rPr>
          <w:sz w:val="20"/>
        </w:rPr>
        <w:t>A Kitablar və əsas elmi əsərlər</w:t>
      </w:r>
    </w:p>
    <w:p>
      <w:pPr>
        <w:widowControl/>
      </w:pPr>
      <w:r>
        <w:rPr>
          <w:sz w:val="20"/>
        </w:rPr>
        <w:t>1. Lindberg, David C. Theories of Vision from Al-Kindi to Kepler. Chicago: University of Chicago Press, 1976.</w:t>
      </w:r>
    </w:p>
    <w:p>
      <w:pPr>
        <w:pStyle w:val="Heading2"/>
        <w:widowControl/>
      </w:pPr>
      <w:r>
        <w:rPr>
          <w:sz w:val="20"/>
        </w:rPr>
        <w:t>C Qurumların materialları və ensiklopedik mənbələr</w:t>
      </w:r>
    </w:p>
    <w:p>
      <w:pPr>
        <w:widowControl/>
      </w:pPr>
      <w:r>
        <w:rPr>
          <w:sz w:val="20"/>
        </w:rPr>
        <w:t xml:space="preserve">1. Encyclopaedia Britannica. 'Optics.' </w:t>
      </w:r>
      <w:hyperlink r:id="rId9">
        <w:r>
          <w:rPr>
            <w:sz w:val="20"/>
          </w:rPr>
          <w:t>https://www.britannica.com/science/optics</w:t>
        </w:r>
      </w:hyperlink>
      <w:r>
        <w:rPr>
          <w:sz w:val="20"/>
        </w:rPr>
      </w:r>
    </w:p>
    <w:p>
      <w:pPr>
        <w:widowControl/>
      </w:pPr>
      <w:r>
        <w:rPr>
          <w:sz w:val="20"/>
        </w:rPr>
        <w:t xml:space="preserve">2. Encyclopaedia Britannica. 'Lens.' </w:t>
      </w:r>
      <w:hyperlink r:id="rId10">
        <w:r>
          <w:rPr>
            <w:sz w:val="20"/>
          </w:rPr>
          <w:t>https://www.britannica.com/technology/lens-optics</w:t>
        </w:r>
      </w:hyperlink>
      <w:r>
        <w:rPr>
          <w:sz w:val="20"/>
        </w:rPr>
      </w:r>
    </w:p>
    <w:p>
      <w:pPr>
        <w:pStyle w:val="Heading2"/>
        <w:widowControl/>
      </w:pPr>
      <w:r>
        <w:rPr>
          <w:sz w:val="20"/>
        </w:rPr>
        <w:t>D Muzey arxiv və kitabxana materialları</w:t>
      </w:r>
    </w:p>
    <w:p>
      <w:pPr>
        <w:widowControl/>
      </w:pPr>
      <w:r>
        <w:rPr>
          <w:sz w:val="20"/>
        </w:rPr>
        <w:t xml:space="preserve">1. Science Museum (London). Optics, telescopes, and microscopes. </w:t>
      </w:r>
      <w:hyperlink r:id="rId11">
        <w:r>
          <w:rPr>
            <w:sz w:val="20"/>
          </w:rPr>
          <w:t>https://www.sciencemuseum.org.uk/objects-and-stories</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optics" TargetMode="External"/><Relationship Id="rId10" Type="http://schemas.openxmlformats.org/officeDocument/2006/relationships/hyperlink" Target="https://www.britannica.com/technology/lens-optics" TargetMode="External"/><Relationship Id="rId11" Type="http://schemas.openxmlformats.org/officeDocument/2006/relationships/hyperlink" Target="https://www.sciencemuseum.org.uk/objects-and-stories"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Optika və linzalar</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