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2.9 Statistika və ehtimal</w:t>
      </w:r>
    </w:p>
    <w:p>
      <w:pPr>
        <w:keepNext/>
        <w:widowControl/>
      </w:pPr>
      <w:r>
        <w:rPr>
          <w:sz w:val="20"/>
        </w:rPr>
        <w:t>2 Bilik elm və ölçmə</w:t>
      </w:r>
    </w:p>
    <w:p>
      <w:pPr>
        <w:keepNext/>
        <w:widowControl/>
      </w:pPr>
      <w:r>
        <w:rPr>
          <w:sz w:val="20"/>
        </w:rPr>
        <w:t>Dövr: 1650-ci illərdən klassik ehtimal; XVIII–XX əsrlərdə statistik nəticəçıxarma və müasir üsullar | Əsas şəxslər: Blez Paskal, Pyer Ferma, Yakob Bernulli, Pyer-Simon Laplas, Karl Pirson, Ronald Fişer və başqa statistiklər</w:t>
      </w:r>
    </w:p>
    <w:p>
      <w:pPr>
        <w:widowControl/>
      </w:pPr>
      <w:r>
        <w:t>Statistika və ehtimal qeyri-müəyyənliyi müqayisə, yoxlama və tədris edilən rəqəmlərlə ifadə edir. Zər oyunlarından və sığorta cədvəllərindən klinik sınaqlara və iqlim modellərinə qədər təsadüfün olduğu şəraitdə dəlili qiymətləndirməyin dilinə çevrildi.</w:t>
      </w:r>
    </w:p>
    <w:p>
      <w:pPr>
        <w:pStyle w:val="Heading1"/>
        <w:widowControl/>
      </w:pPr>
      <w:r>
        <w:t>Əsas məlumatlar</w:t>
      </w:r>
    </w:p>
    <w:p>
      <w:pPr>
        <w:pStyle w:val="ListBullet"/>
        <w:widowControl/>
      </w:pPr>
      <w:r>
        <w:t>Paskal və Fermanın 1654-cü il yazışmaları oyunçular və riyaziyyatçılar üçün klassik təsadüf məsələlərini ifadə etdi.</w:t>
      </w:r>
    </w:p>
    <w:p>
      <w:pPr>
        <w:pStyle w:val="ListBullet"/>
        <w:widowControl/>
      </w:pPr>
      <w:r>
        <w:t>Bernullinin böyük ədədlər qanunu uzunmüddətli tezliyi hadisənin ehtimalı ilə bağladı.</w:t>
      </w:r>
    </w:p>
    <w:p>
      <w:pPr>
        <w:pStyle w:val="ListBullet"/>
        <w:widowControl/>
      </w:pPr>
      <w:r>
        <w:t>Laplas və başqaları ehtimalı astronomiyaya, xəta nəzəriyyəsinə və ilkin ictimai hesablamalara tətbiq etdilər.</w:t>
      </w:r>
    </w:p>
    <w:p>
      <w:pPr>
        <w:pStyle w:val="ListBullet"/>
        <w:widowControl/>
      </w:pPr>
      <w:r>
        <w:t>Pirson, Fişer və müasirləri müasir hipotez yoxlamasını, reqressiyanı və təcrübə planlamasını inkişaf etdirdilər.</w:t>
      </w:r>
    </w:p>
    <w:p>
      <w:pPr>
        <w:pStyle w:val="ListBullet"/>
        <w:widowControl/>
      </w:pPr>
      <w:r>
        <w:t>Ehtimal sığorta, epidemiologiya, sorğular, maşın öyrənməsi və keyfiyyətə nəzarətin əsaslarındandır.</w:t>
      </w:r>
    </w:p>
    <w:p>
      <w:pPr>
        <w:pStyle w:val="Heading1"/>
        <w:widowControl/>
      </w:pPr>
      <w:r>
        <w:t>Bu nədir</w:t>
      </w:r>
    </w:p>
    <w:p>
      <w:pPr>
        <w:widowControl/>
      </w:pPr>
      <w:r>
        <w:t>Nəticə dəqiq bilinməyəndə statistika və ehtimal birlikdə düşünməyə kömək edir. Ehtimal zərin müəyyən üzünün düşməsini, fırtınanı və ya testin müsbət olmasını inam dərəcəsi və ya uzunmüddətli tezliklə ifadə edir. Statistika məlumat toplayır, qanunauyğunluqları ümumiləşdirir və gördüyümüz nəticəni təkcə təsadüfün nə dərəcədə izah edə biləcəyini soruşur. Hissi qənaəti başqalarının yoxlaya bildiyi modellər, orta qiymətlər, aralıqlar və sınaqlarla əvəz edir. Sanki dumanı ölçürük: nə qədər sıxdır, nə vaxt çəkilir və növbəti addım üçün bu nə deməkdir?</w:t>
      </w:r>
    </w:p>
    <w:p>
      <w:pPr>
        <w:pStyle w:val="Heading1"/>
        <w:widowControl/>
      </w:pPr>
      <w:r>
        <w:t>Kim kəşf edib və ya yaradıb</w:t>
      </w:r>
    </w:p>
    <w:p>
      <w:pPr>
        <w:widowControl/>
      </w:pPr>
      <w:r>
        <w:t>Təsadüf elmi bir şəxsin əsəri deyil. Zər və lotereya qədimdir; sistemli nəzəriyyə Paskal və Fermanın yarımçıq oyunda uduşun bölünməsi məsələsi barədə yazışmaları ilə formalaşdı. Yakob Bernulli erkən limit teoremlərini sübut etdi, Laplas ehtimalı səma mexanikasına və xəta hesabına daxil etdi. XIX əsrin siyahıyaalma idarələri və sığorta şirkətləri praktik hesab tələb edirdi. XX əsrdə Pirson, Qosset, Fişer, Neyman və başqaları laboratoriyalarda hələ də öyrədilən nəticəçıxarma üsullarını qurdular.</w:t>
      </w:r>
    </w:p>
    <w:p>
      <w:pPr>
        <w:pStyle w:val="Heading1"/>
        <w:widowControl/>
      </w:pPr>
      <w:r>
        <w:t>Nə vaxt və necə yaranıb</w:t>
      </w:r>
    </w:p>
    <w:p>
      <w:pPr>
        <w:widowControl/>
      </w:pPr>
      <w:r>
        <w:t>XVII əsrin ortalarının yazışmaları təxmini şans hesabından formal hesablamaya keçiddə dönüş oldu. XVIII əsrdə ehtimal ölüm cədvəllərinə və ölçmə xətalarına tətbiq edildi, XIX əsrdə dövlət və sənaye statistikası çoxaldı. Təxminən 1900–1930-cu illərdə korrelyasiya, xi-kvadrat testi, dispersiya təhlili və planlı təcrübələr müxtəlif sahələrdə işlədilən üsullara çevrildi. Kompüterlər sonralar təkrar seçmə hesablarını və böyük modelləri adiləşdirdi. Əsas suallar dəyişmədi: nə qədər ehtimallıdır və nə qədər əminik?</w:t>
      </w:r>
    </w:p>
    <w:p>
      <w:pPr>
        <w:pStyle w:val="Heading1"/>
        <w:widowControl/>
      </w:pPr>
      <w:r>
        <w:t>Elm üçün əhəmiyyəti</w:t>
      </w:r>
    </w:p>
    <w:p>
      <w:pPr>
        <w:widowControl/>
      </w:pPr>
      <w:r>
        <w:t>Ehtimal bilmədiyimizi bilik kimi göstərmədən riyazi ifadə edir. Xəta sərhədlərinin, statistik əhəmiyyət testlərinin, yeni dəlillə ehtimalı yeniləyən Bayes yanaşmasının və genetikadan fizikaya təsadüfi modellərin əsasındadır. Statistika hipotezi məlumatla üzləşdirir: nəticə sıfır modelində adi görünürsə, tələsib kəşf elan etməməliyik. Sistemli qərəzi, qarışdırıcı amilləri və seçmənin hədlərini də üzə çıxarır. Bu, elmi ehtiyatlılığın rəqəmlərlə ifadəsidir; onsuz dəlil asanlıqla tək-tək hadisələrə söykənən qənaətə çevrilir.</w:t>
      </w:r>
    </w:p>
    <w:p>
      <w:pPr>
        <w:pStyle w:val="Heading1"/>
        <w:widowControl/>
      </w:pPr>
      <w:r>
        <w:t>Sonrakı inkişafa təsiri</w:t>
      </w:r>
    </w:p>
    <w:p>
      <w:pPr>
        <w:widowControl/>
      </w:pPr>
      <w:r>
        <w:t>Klinik sınaqlar, keyfiyyətə nəzarət, ekonometrika və çoxsaylı iqlim modellərinin birgə təhlili statistik üsullarla işləyir. Maşın öyrənməsi xəta funksiyalarını və ehtimala əsaslanan qiymətləndirməni mənimsəyib. Kriptoqrafiya və informasiya nəzəriyyəsinin də təsadüflə ortaq kökləri var. Dövlət siyasəti bu vasitələrsiz mənası anlaşılmayan sorğulara və risk hesablarına söykənir. Alqoritmlər qeyri-şəffaf görünsə də, onların öyrədilməsi və qiymətləndirilməsi seçmə və xəta anlayışlarına bağlıdır.</w:t>
      </w:r>
    </w:p>
    <w:p>
      <w:pPr>
        <w:pStyle w:val="Heading1"/>
        <w:widowControl/>
      </w:pPr>
      <w:r>
        <w:t>İnsan həyatını necə dəyişib</w:t>
      </w:r>
    </w:p>
    <w:p>
      <w:pPr>
        <w:widowControl/>
      </w:pPr>
      <w:r>
        <w:t>Sığorta haqqı, hava proqnozu, seçki sorğusu və tibbi skrininq nəticəsi gündəlik söhbətə ehtimallarla daxil olur. İşçilər prosesə statistik nəzarətlə, xəstələr isə bəzən yaxşı izah olunmayan p-qiyməti və etibar aralıqları ilə qarşılaşır. P-qiyməti müəyyən model altında müşahidə qədər və ya daha kəskin nəticənin ehtimalını, etibar aralığı isə seçmə qeyri-müəyyənliyini nəzərə alan qiymətləndirmə aralığını ifadə edir. Bu üsullar riski aydınlaşdıra və ya zəif iddiaya elmi görünüş verə bilər. Məlumata çıxış və ehtimal savadı güc mənbəyinə çevrildi. Səfəri, yığımı və müalicəni səhv ola biləcəyini açıq saxlayan proqnozlarla planlamaq daha dürüst qərarlara imkan verir.</w:t>
      </w:r>
    </w:p>
    <w:p>
      <w:pPr>
        <w:pStyle w:val="Heading1"/>
        <w:widowControl/>
      </w:pPr>
      <w:r>
        <w:t>Mənbələr və istinadlar</w:t>
      </w:r>
    </w:p>
    <w:p>
      <w:pPr>
        <w:pStyle w:val="Heading2"/>
        <w:widowControl/>
      </w:pPr>
      <w:r>
        <w:rPr>
          <w:sz w:val="20"/>
        </w:rPr>
        <w:t>A Kitablar və əsas elmi əsərlər</w:t>
      </w:r>
    </w:p>
    <w:p>
      <w:pPr>
        <w:widowControl/>
      </w:pPr>
      <w:r>
        <w:rPr>
          <w:sz w:val="20"/>
        </w:rPr>
        <w:t>1. Hacking, Ian. The Emergence of Probability. 2nd ed. Cambridge: Cambridge University Press, 2006.</w:t>
      </w:r>
    </w:p>
    <w:p>
      <w:pPr>
        <w:pStyle w:val="Heading2"/>
        <w:widowControl/>
      </w:pPr>
      <w:r>
        <w:rPr>
          <w:sz w:val="20"/>
        </w:rPr>
        <w:t>C Qurumların materialları və ensiklopedik mənbələr</w:t>
      </w:r>
    </w:p>
    <w:p>
      <w:pPr>
        <w:widowControl/>
      </w:pPr>
      <w:r>
        <w:rPr>
          <w:sz w:val="20"/>
        </w:rPr>
        <w:t xml:space="preserve">1. Encyclopaedia Britannica. 'Probability theory.' </w:t>
      </w:r>
      <w:hyperlink r:id="rId9">
        <w:r>
          <w:rPr>
            <w:sz w:val="20"/>
          </w:rPr>
          <w:t>https://www.britannica.com/science/probability-theory</w:t>
        </w:r>
      </w:hyperlink>
      <w:r>
        <w:rPr>
          <w:sz w:val="20"/>
        </w:rPr>
      </w:r>
    </w:p>
    <w:p>
      <w:pPr>
        <w:widowControl/>
      </w:pPr>
      <w:r>
        <w:rPr>
          <w:sz w:val="20"/>
        </w:rPr>
        <w:t xml:space="preserve">2. Encyclopaedia Britannica. 'Statistics.' </w:t>
      </w:r>
      <w:hyperlink r:id="rId10">
        <w:r>
          <w:rPr>
            <w:sz w:val="20"/>
          </w:rPr>
          <w:t>https://www.britannica.com/science/statistics</w:t>
        </w:r>
      </w:hyperlink>
      <w:r>
        <w:rPr>
          <w:sz w:val="20"/>
        </w:rPr>
      </w:r>
    </w:p>
    <w:p>
      <w:pPr>
        <w:pStyle w:val="Heading2"/>
        <w:widowControl/>
      </w:pPr>
      <w:r>
        <w:rPr>
          <w:sz w:val="20"/>
        </w:rPr>
        <w:t>J Mətbuat elmi kütləvi nəşrlər və ümumi mənbələr</w:t>
      </w:r>
    </w:p>
    <w:p>
      <w:pPr>
        <w:widowControl/>
      </w:pPr>
      <w:r>
        <w:rPr>
          <w:sz w:val="20"/>
        </w:rPr>
        <w:t xml:space="preserve">1. Stanford Encyclopedia of Philosophy. Interpretations of probability. </w:t>
      </w:r>
      <w:hyperlink r:id="rId11">
        <w:r>
          <w:rPr>
            <w:sz w:val="20"/>
          </w:rPr>
          <w:t>https://plato.stanford.edu/entries/probability-interpret/</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Statistika və ehtimal</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