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 Buxar mühərriki</w:t>
      </w:r>
    </w:p>
    <w:p>
      <w:pPr>
        <w:keepNext/>
        <w:widowControl/>
      </w:pPr>
      <w:r>
        <w:rPr>
          <w:sz w:val="20"/>
        </w:rPr>
        <w:t>3 Sənaye enerji və nəqliyyat</w:t>
      </w:r>
    </w:p>
    <w:p>
      <w:pPr>
        <w:keepNext/>
        <w:widowControl/>
      </w:pPr>
      <w:r>
        <w:rPr>
          <w:sz w:val="20"/>
        </w:rPr>
        <w:t>Dövr: 1712 (Nyukomenin atmosfer mühərriki); 1769 (Vattın ayrıca kondensator üçün patenti) | Əsas şəxslər: Tomas Nyukomen; Ceyms Vatt (quruluşun təkmilləşdirilməsi); Riçard Trevitik (yüksək təzyiqli buxar)</w:t>
      </w:r>
    </w:p>
    <w:p>
      <w:pPr>
        <w:widowControl/>
      </w:pPr>
      <w:r>
        <w:t>Buxar mühərriki qızdırılmış su buxarının təzyiqini hərəkətə çevirir. XVIII əsrdə Britaniyada təkmilləşdirilən bu maşın fabriklərin, mədənlərin və dəmir yollarının əsas güc mənbəyinə çevrildi.</w:t>
      </w:r>
    </w:p>
    <w:p>
      <w:pPr>
        <w:pStyle w:val="Heading1"/>
        <w:widowControl/>
      </w:pPr>
      <w:r>
        <w:t>Əsas məlumatlar</w:t>
      </w:r>
    </w:p>
    <w:p>
      <w:pPr>
        <w:pStyle w:val="ListBullet"/>
        <w:widowControl/>
      </w:pPr>
      <w:r>
        <w:t>Tomas Nyukomen 1712-ci ildə mədənlərdən su çəkmək üçün işlək mühərrik qurdu.</w:t>
      </w:r>
    </w:p>
    <w:p>
      <w:pPr>
        <w:pStyle w:val="ListBullet"/>
        <w:widowControl/>
      </w:pPr>
      <w:r>
        <w:t>Ceyms Vatt 1760-cı illərdə mühərrikə ayrıca kondensator əlavə etdi.</w:t>
      </w:r>
    </w:p>
    <w:p>
      <w:pPr>
        <w:pStyle w:val="ListBullet"/>
        <w:widowControl/>
      </w:pPr>
      <w:r>
        <w:t>Vatt və Metyu Bolton mühərriklərin kommersiya istehsalını təşkil etdilər.</w:t>
      </w:r>
    </w:p>
    <w:p>
      <w:pPr>
        <w:pStyle w:val="ListBullet"/>
        <w:widowControl/>
      </w:pPr>
      <w:r>
        <w:t>Buxar fabrikləri, lokomotivləri və gəmiləri hərəkətə gətirirdi.</w:t>
      </w:r>
    </w:p>
    <w:p>
      <w:pPr>
        <w:pStyle w:val="ListBullet"/>
        <w:widowControl/>
      </w:pPr>
      <w:r>
        <w:t>Bu, küləkdən, axar sudan və ya əzələ gücündən asılı olmayan ilk geniş yayılmış mühərrik idi.</w:t>
      </w:r>
    </w:p>
    <w:p>
      <w:pPr>
        <w:pStyle w:val="Heading1"/>
        <w:widowControl/>
      </w:pPr>
      <w:r>
        <w:t>Bu nədir</w:t>
      </w:r>
    </w:p>
    <w:p>
      <w:pPr>
        <w:widowControl/>
      </w:pPr>
      <w:r>
        <w:t>Buxar mühərriki istiliyin təsiri ilə qaz halına keçmiş sudan — buxardan — istifadə edərək porşeni hərəkət etdirən və ya turbini fırladan maşındır. Qapalı yerdə su qaynadıqda təzyiq artır və bu təzyiq iş görə bilir. Bunu dayanmadan itələyici qüvvə yaradan qapalı çaydanla müqayisə etmək olar. İlk mühərriklər nəhəng və israfçı idi, lakin yeni imkan açırdı: güc mənbəyini yalnız gur axan çayın kənarında deyil, kömür və su olan istənilən yerdə qurmaq mümkün idi.</w:t>
      </w:r>
    </w:p>
    <w:p>
      <w:pPr>
        <w:pStyle w:val="Heading1"/>
        <w:widowControl/>
      </w:pPr>
      <w:r>
        <w:t>Kim kəşf edib və ya yaradıb</w:t>
      </w:r>
    </w:p>
    <w:p>
      <w:pPr>
        <w:widowControl/>
      </w:pPr>
      <w:r>
        <w:t>Tomas Nyukomen 1712-ci ildə mədən suyunu çəkmək üçün atmosfer mühərriki quraşdırdı. Şotlandiyalı cihaz ustası Ceyms Vatt belə mühərrikin modelini təmir edərkən onun işini araşdırdı. 1760-cı illərdə ayrıca kondensator — buxarı soyudub suya çevirən qurğu — hazırladı. Beləliklə, silindri porşenin hər gedişində soyutmağa ehtiyac qalmadı. Vatt sənayeçi Metyu Boltonla birlikdə təkmilləşdirilmiş mühərrikləri satmağa başladı. Sonralar Riçard Trevitik və başqaları lokomotivlərdə və gəmilərdə daha yüksək təzyiqli buxardan istifadə etdilər.</w:t>
      </w:r>
    </w:p>
    <w:p>
      <w:pPr>
        <w:pStyle w:val="Heading1"/>
        <w:widowControl/>
      </w:pPr>
      <w:r>
        <w:t>Nə vaxt və necə yaranıb</w:t>
      </w:r>
    </w:p>
    <w:p>
      <w:pPr>
        <w:widowControl/>
      </w:pPr>
      <w:r>
        <w:t>Britaniyanın kömür mədənlərinə su atla işləyən nasosların çəkə bildiyindən daha sürətlə dolurdu. Toxuculuq müəssisələrinə isə sabit güc mənbəyi lazım idi. Birmingemdə və başqa yerlərdə patentlər, emalatxanalar və sərmayə bu təcrübə qurğusunu istehsal olunan məhsula çevirdi. Dəmirin keyfiyyətinin və silindrləri dəqiq yonan alətlərin yaxşılaşması da vacib idi: kip olmayan silindr buxarı itirirdi. XIX əsrin əvvəllərində buxar mühərriklərinin səsi sənayeləşən Britaniyanın səciyyəvi səsinə çevrilmişdi.</w:t>
      </w:r>
    </w:p>
    <w:p>
      <w:pPr>
        <w:pStyle w:val="Heading1"/>
        <w:widowControl/>
      </w:pPr>
      <w:r>
        <w:t>Elm üçün əhəmiyyəti</w:t>
      </w:r>
    </w:p>
    <w:p>
      <w:pPr>
        <w:widowControl/>
      </w:pPr>
      <w:r>
        <w:t>Buxar mühərriki istiliyin hərəkətə çevrilə bilən enerji ötürülməsi forması olduğunu göstərdi. Bu məsələ sonralar termodinamikanın — istilik, enerji və iş arasındakı əlaqələri öyrənən elmin — əsas mövzularından oldu. Sənaye artıq çayların yerləşməsindən asılı deyildi. Yeni sual ortaya çıxdı: müəyyən miqdarda kömürdən nə qədər iş almaq olar? Mühəndislər və nəzəriyyəçilər mühərrikləri yalnız tüstüsünə və səsinə görə deyil, ölçülən göstəricilərlə müqayisə etdikcə enerji haqqında elmi biliklər inkişaf etdi.</w:t>
      </w:r>
    </w:p>
    <w:p>
      <w:pPr>
        <w:pStyle w:val="Heading1"/>
        <w:widowControl/>
      </w:pPr>
      <w:r>
        <w:t>Sonrakı inkişafa təsiri</w:t>
      </w:r>
    </w:p>
    <w:p>
      <w:pPr>
        <w:widowControl/>
      </w:pPr>
      <w:r>
        <w:t>Fabrikləri çaylardan uzaqda qurmaq mümkün oldu. Dəmir yolları və buxar gəmiləri qitələr və okeanlar boyunca səfər müddətini azaltdı. Sonralar buxar turbinləri elektrik istehsalında işlədildi. Daxiliyanma və elektrik mühərrikləri bir çox sahədə buxarı əvəz etsə də, buxar dövründə formalaşmış fabrik sistemini davam etdirdi. Maşınları dəyişsə də, sənaye şəhərinin əsas quruluşu həmin dövrün mirasıdır.</w:t>
      </w:r>
    </w:p>
    <w:p>
      <w:pPr>
        <w:pStyle w:val="Heading1"/>
        <w:widowControl/>
      </w:pPr>
      <w:r>
        <w:t>İnsan həyatını necə dəyişib</w:t>
      </w:r>
    </w:p>
    <w:p>
      <w:pPr>
        <w:widowControl/>
      </w:pPr>
      <w:r>
        <w:t>İnsanlar daha ucuz parça və daha sürətli nəqliyyat qazandılar. Bununla yanaşı, tüstü, ağır fabrik əməyi və saata tabe iş günü də həyatın bir hissəsinə çevrildi. Kənd həyatının təbii ritmini növbəli iş rejimi əvəz etdi. Cəmiyyət şəhərləşdi, dəmir yolu və gəmi əlaqələri genişləndi. Mədənlərdən su çəkən mühərrik insanların həm işləmək, həm də səfər etmək qaydasını dəyişdirdi.</w:t>
      </w:r>
    </w:p>
    <w:p>
      <w:pPr>
        <w:pStyle w:val="Heading1"/>
        <w:widowControl/>
      </w:pPr>
      <w:r>
        <w:t>Mənbələr və istinadlar</w:t>
      </w:r>
    </w:p>
    <w:p>
      <w:pPr>
        <w:pStyle w:val="Heading2"/>
        <w:widowControl/>
      </w:pPr>
      <w:r>
        <w:rPr>
          <w:sz w:val="20"/>
        </w:rPr>
        <w:t>A Kitablar və əsas elmi əsərlər</w:t>
      </w:r>
    </w:p>
    <w:p>
      <w:pPr>
        <w:widowControl/>
      </w:pPr>
      <w:r>
        <w:rPr>
          <w:sz w:val="20"/>
        </w:rPr>
        <w:t>1. Cardwell, D. S. L. From Watt to Clausius: The Rise of Thermodynamics in the Early Industrial Age. Ithaca: Cornell University Press, 1971.</w:t>
      </w:r>
    </w:p>
    <w:p>
      <w:pPr>
        <w:widowControl/>
      </w:pPr>
      <w:r>
        <w:rPr>
          <w:sz w:val="20"/>
        </w:rPr>
        <w:t>2. Mokyr, Joel. The Lever of Riches: Technological Creativity and Economic Progress. Oxford: Oxford University Press, 1990.</w:t>
      </w:r>
    </w:p>
    <w:p>
      <w:pPr>
        <w:pStyle w:val="Heading2"/>
        <w:widowControl/>
      </w:pPr>
      <w:r>
        <w:rPr>
          <w:sz w:val="20"/>
        </w:rPr>
        <w:t>C Qurumların materialları və ensiklopedik mənbələr</w:t>
      </w:r>
    </w:p>
    <w:p>
      <w:pPr>
        <w:widowControl/>
      </w:pPr>
      <w:r>
        <w:rPr>
          <w:sz w:val="20"/>
        </w:rPr>
        <w:t xml:space="preserve">1. Encyclopaedia Britannica. 'Steam engine.' </w:t>
      </w:r>
      <w:hyperlink r:id="rId9">
        <w:r>
          <w:rPr>
            <w:sz w:val="20"/>
          </w:rPr>
          <w:t>https://www.britannica.com/technology/steam-engine</w:t>
        </w:r>
      </w:hyperlink>
      <w:r>
        <w:rPr>
          <w:sz w:val="20"/>
        </w:rPr>
      </w:r>
    </w:p>
    <w:p>
      <w:pPr>
        <w:widowControl/>
      </w:pPr>
      <w:r>
        <w:rPr>
          <w:sz w:val="20"/>
        </w:rPr>
        <w:t xml:space="preserve">2. Encyclopaedia Britannica. 'James Watt.' </w:t>
      </w:r>
      <w:hyperlink r:id="rId10">
        <w:r>
          <w:rPr>
            <w:sz w:val="20"/>
          </w:rPr>
          <w:t>https://www.britannica.com/biography/James-Watt</w:t>
        </w:r>
      </w:hyperlink>
      <w:r>
        <w:rPr>
          <w:sz w:val="20"/>
        </w:rPr>
      </w:r>
    </w:p>
    <w:p>
      <w:pPr>
        <w:pStyle w:val="Heading2"/>
        <w:widowControl/>
      </w:pPr>
      <w:r>
        <w:rPr>
          <w:sz w:val="20"/>
        </w:rPr>
        <w:t>D Muzey arxiv və kitabxana materialları</w:t>
      </w:r>
    </w:p>
    <w:p>
      <w:pPr>
        <w:widowControl/>
      </w:pPr>
      <w:r>
        <w:rPr>
          <w:sz w:val="20"/>
        </w:rPr>
        <w:t xml:space="preserve">1. Science Museum (London). Boulton &amp; Watt and steam power collections. </w:t>
      </w:r>
      <w:hyperlink r:id="rId11">
        <w:r>
          <w:rPr>
            <w:sz w:val="20"/>
          </w:rPr>
          <w:t>https://www.sciencemuseum.org.uk/objects-and-stories</w:t>
        </w:r>
      </w:hyperlink>
      <w:r>
        <w:rPr>
          <w:sz w:val="20"/>
        </w:rPr>
      </w:r>
    </w:p>
    <w:p>
      <w:pPr>
        <w:widowControl/>
      </w:pPr>
      <w:r>
        <w:rPr>
          <w:sz w:val="20"/>
        </w:rPr>
        <w:t xml:space="preserve">2. Science and Industry Museum, Manchester. Industrial Revolution machinery. </w:t>
      </w:r>
      <w:hyperlink r:id="rId12">
        <w:r>
          <w:rPr>
            <w:sz w:val="20"/>
          </w:rPr>
          <w:t>https://www.scienceandindustrymuseum.org.uk/</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team-engine" TargetMode="External"/><Relationship Id="rId10" Type="http://schemas.openxmlformats.org/officeDocument/2006/relationships/hyperlink" Target="https://www.britannica.com/biography/James-Watt"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ceandindustrymuseum.org.uk/"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Buxar mühərriki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