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3.14 Tikiş maşını</w:t>
      </w:r>
    </w:p>
    <w:p>
      <w:pPr>
        <w:keepNext/>
        <w:widowControl/>
      </w:pPr>
      <w:r>
        <w:rPr>
          <w:sz w:val="20"/>
        </w:rPr>
        <w:t>3 Sənaye enerji və nəqliyyat</w:t>
      </w:r>
    </w:p>
    <w:p>
      <w:pPr>
        <w:keepNext/>
        <w:widowControl/>
      </w:pPr>
      <w:r>
        <w:rPr>
          <w:sz w:val="20"/>
        </w:rPr>
        <w:t>Dövr: təxminən 1790–1860 (ilk patentlərdən işlək məişət və fabrik maşınlarına) | Əsas şəxslər: Tomas Seynt; Bartelemi Timonye; Uolter Hant; Elias Hou; İsaak Zinger; çoxsaylı rəqib patent sahibləri</w:t>
      </w:r>
    </w:p>
    <w:p>
      <w:pPr>
        <w:widowControl/>
      </w:pPr>
      <w:r>
        <w:t>Tikiş maşını iynə və sapı parça içindən mexaniki ardıcıllıqla keçirərək əl tikişindən qat-qat sürətli işləyir. Geyim istehsalını yavaş sənətkarlıqdan hazır geyim sənayesinə yönəltdi və saysız evə daxil oldu.</w:t>
      </w:r>
    </w:p>
    <w:p>
      <w:pPr>
        <w:pStyle w:val="Heading1"/>
        <w:widowControl/>
      </w:pPr>
      <w:r>
        <w:t>Əsas məlumatlar</w:t>
      </w:r>
    </w:p>
    <w:p>
      <w:pPr>
        <w:pStyle w:val="ListBullet"/>
        <w:widowControl/>
      </w:pPr>
      <w:r>
        <w:t>Tikiş maşını haqqında erkən fikirlər XVIII əsrin sonu və XIX əsrin əvvəlində görünür.</w:t>
      </w:r>
    </w:p>
    <w:p>
      <w:pPr>
        <w:pStyle w:val="ListBullet"/>
        <w:widowControl/>
      </w:pPr>
      <w:r>
        <w:t>Timonyenin zəncirvari tikiş maşınları 1830-cu illərin Fransasında bəzi əl tikişçilərinin zorakı müqaviməti ilə qarşılaşdı.</w:t>
      </w:r>
    </w:p>
    <w:p>
      <w:pPr>
        <w:pStyle w:val="ListBullet"/>
        <w:widowControl/>
      </w:pPr>
      <w:r>
        <w:t>Hounun iki sapı bir-birinə bağlayan tikiş patenti (1846) və Zingerin praktik satış üsulları yayılmanı sürətləndirdi.</w:t>
      </w:r>
    </w:p>
    <w:p>
      <w:pPr>
        <w:pStyle w:val="ListBullet"/>
        <w:widowControl/>
      </w:pPr>
      <w:r>
        <w:t>Patent mübahisələri əsas mexanizmləri standartlaşdıran ortaq patent razılaşmaları ilə səngidi.</w:t>
      </w:r>
    </w:p>
    <w:p>
      <w:pPr>
        <w:pStyle w:val="ListBullet"/>
        <w:widowControl/>
      </w:pPr>
      <w:r>
        <w:t>Fabrik xətləri və ev maşınları birlikdə dəbin dəyişmə sürətini və tikiş əməyini yenidən qurdu.</w:t>
      </w:r>
    </w:p>
    <w:p>
      <w:pPr>
        <w:pStyle w:val="Heading1"/>
        <w:widowControl/>
      </w:pPr>
      <w:r>
        <w:t>Bu nədir</w:t>
      </w:r>
    </w:p>
    <w:p>
      <w:pPr>
        <w:widowControl/>
      </w:pPr>
      <w:r>
        <w:t>Tikiş maşını iynəni, sapı və çox vaxt məkik və ya ilmətutanı uyğunlaşdırılmış dövrlərlə hərəkət etdirib tikiş yaradan mexanizmdir. Ayaq pedalı və ya elektrik mühərriki hərəkət verir, dişli parçaötürücü parçanı irəli aparır. Məkikli və zəncirvari tikişlər möhkəmlik, elastiklik və sap sərfi baxımından fərqlənir. Maşın parçanı insan biləyinin uzun müddət davam etdirə bilməyəcəyi sürətlə deşib birləşdirən yorulmaz əl kimidir.</w:t>
      </w:r>
    </w:p>
    <w:p>
      <w:pPr>
        <w:pStyle w:val="Heading1"/>
        <w:widowControl/>
      </w:pPr>
      <w:r>
        <w:t>Kim kəşf edib və ya yaradıb</w:t>
      </w:r>
    </w:p>
    <w:p>
      <w:pPr>
        <w:widowControl/>
      </w:pPr>
      <w:r>
        <w:t>İxtira tarixi çoxsaylı iddialar və məhkəmələrlə doludur. Tomas Seynt erkən layihələr çəkdi, Timonye işlək zəncirvari tikiş maşınları qurdu, Hant və Hou məkikli tikişi inkişaf etdirdilər. Zinger etibarlı qurğunu hissə-hissə ödəniş və təmir şəbəkəsi ilə birləşdirdi. Onlarla patent sahibi məhkəmədə çəkişərkən ustalar sap gərginliyini, basıcı ayaqları və sap makaralarını təkmilləşdirirdilər. Muzdla və evdə tikiş tikən qadınlar hansı həllin işlədiyini praktikada göstərən istifadəçilər idi. Məşhur markaların arxasında çoxsaylı rəqib iddia dayanır.</w:t>
      </w:r>
    </w:p>
    <w:p>
      <w:pPr>
        <w:pStyle w:val="Heading1"/>
        <w:widowControl/>
      </w:pPr>
      <w:r>
        <w:t>Nə vaxt və necə yaranıb</w:t>
      </w:r>
    </w:p>
    <w:p>
      <w:pPr>
        <w:widowControl/>
      </w:pPr>
      <w:r>
        <w:t>İşlək maşınlar 1830–1850-ci illərdə müxtəlif vaxtlarda meydana çıxdı: əvvəl emalatxana və fabriklərdə, sonra evlərdə. Əsrin ortasından sonra ABŞ-da patentlərin birgə istifadəsi bəzi hüquqi qarışıqlıqları azaltdı və bir-birini əvəz edən hissələri yaydı. Elektrik mühərrikləri sonralar pedalı ayaqla işlətmək ehtiyacını aradan qaldırdı. Hazır geyim sənayesi sıra ilə düzülmüş maşınlarla böyüdü. Bəziləri üçün ucuz köynək, başqaları üçün daha az ustalıq tələb edən, tikilən parça sayına görə ödənən iş yarandı.</w:t>
      </w:r>
    </w:p>
    <w:p>
      <w:pPr>
        <w:pStyle w:val="Heading1"/>
        <w:widowControl/>
      </w:pPr>
      <w:r>
        <w:t>Elm üçün əhəmiyyəti</w:t>
      </w:r>
    </w:p>
    <w:p>
      <w:pPr>
        <w:widowControl/>
      </w:pPr>
      <w:r>
        <w:t>Tikiş maşını yumruqlu mexanizmlər, fasiləli hərəkət və sapın həndəsəsi haqqında yığcam dərsdir. Sürətlə işləyərkən tikişi sağlam saxlamaq yaxşı iynələr və yastıqların yağlanmasını tələb edir. Tikiş sexləri vaxt və hərəkət araşdırmaları üçün əlverişli sahə oldu. Sap ölçüləri və parça üçün yol verilən ölçü fərqləri standartlaşdırıldı. Məişət qurğusunun içində incə mühəndislik gizlənirdi: fırlanma saatda minlərlə dəfə dəqiq deşməyə və ilməni tutmağa çevrilirdi.</w:t>
      </w:r>
    </w:p>
    <w:p>
      <w:pPr>
        <w:pStyle w:val="Heading1"/>
        <w:widowControl/>
      </w:pPr>
      <w:r>
        <w:t>Sonrakı inkişafa təsiri</w:t>
      </w:r>
    </w:p>
    <w:p>
      <w:pPr>
        <w:widowControl/>
      </w:pPr>
      <w:r>
        <w:t>Kütləvi geyim, hərbi forma və üzlük istehsalı mexaniki tikişə əsaslanır. Kənarları tikib möhkəmləndirən overlok, naxış və kompüterlə idarə olunan biçim-tikiş maşınları eyni vaxtlaşdırılmış iynə prinsipini genişləndirir. Qlobal təchizat zəncirləri xərc hesabında dəqiqədə tikiş sayını nəzərə alır. Tikiş maşını olmasaydı, sürətli dəb sənayesinin istehsalı sürətləndirən əsas vasitəsi də olmazdı — bunun həm yaxşı, həm mənfi nəticələri ilə birlikdə.</w:t>
      </w:r>
    </w:p>
    <w:p>
      <w:pPr>
        <w:pStyle w:val="Heading1"/>
        <w:widowControl/>
      </w:pPr>
      <w:r>
        <w:t>İnsan həyatını necə dəyişib</w:t>
      </w:r>
    </w:p>
    <w:p>
      <w:pPr>
        <w:widowControl/>
      </w:pPr>
      <w:r>
        <w:t>Geyim bolluğu artdı, üslublar daha tez dəyişdi, təmirin yerini bəzən yenisini almaq tutdu. Bir çox qadın fabrikdə və ya evdən sifarişlə pullu iş tapdı, çox vaxt ağır normalarla çalışdı. Digərlərinin ev maşını axşam saatlarına qənaət etdi. Dərzi sənətinin nüfuzu dəyişdi. Geyinmək artıq yalnız yavaş əl əməyinə bağlı deyildi; onun yerində yeni əmək rejimləri yarandı.</w:t>
      </w:r>
    </w:p>
    <w:p>
      <w:pPr>
        <w:pStyle w:val="Heading1"/>
        <w:widowControl/>
      </w:pPr>
      <w:r>
        <w:t>Mənbələr və istinadlar</w:t>
      </w:r>
    </w:p>
    <w:p>
      <w:pPr>
        <w:pStyle w:val="Heading2"/>
        <w:widowControl/>
      </w:pPr>
      <w:r>
        <w:rPr>
          <w:sz w:val="20"/>
        </w:rPr>
        <w:t>A Kitablar və əsas elmi əsərlər</w:t>
      </w:r>
    </w:p>
    <w:p>
      <w:pPr>
        <w:widowControl/>
      </w:pPr>
      <w:r>
        <w:rPr>
          <w:sz w:val="20"/>
        </w:rPr>
        <w:t>1. Cooper, Grace Rogers. The Sewing Machine: Its Invention and Development. 2nd ed. Washington, D.C.: Smithsonian Institution Press, 1976.</w:t>
      </w:r>
    </w:p>
    <w:p>
      <w:pPr>
        <w:pStyle w:val="Heading2"/>
        <w:widowControl/>
      </w:pPr>
      <w:r>
        <w:rPr>
          <w:sz w:val="20"/>
        </w:rPr>
        <w:t>C Qurumların materialları və ensiklopedik mənbələr</w:t>
      </w:r>
    </w:p>
    <w:p>
      <w:pPr>
        <w:widowControl/>
      </w:pPr>
      <w:r>
        <w:rPr>
          <w:sz w:val="20"/>
        </w:rPr>
        <w:t xml:space="preserve">1. Encyclopaedia Britannica. 'Sewing machine.' </w:t>
      </w:r>
      <w:hyperlink r:id="rId9">
        <w:r>
          <w:rPr>
            <w:sz w:val="20"/>
          </w:rPr>
          <w:t>https://www.britannica.com/technology/sewing-machine</w:t>
        </w:r>
      </w:hyperlink>
      <w:r>
        <w:rPr>
          <w:sz w:val="20"/>
        </w:rPr>
      </w:r>
    </w:p>
    <w:p>
      <w:pPr>
        <w:widowControl/>
      </w:pPr>
      <w:r>
        <w:rPr>
          <w:sz w:val="20"/>
        </w:rPr>
        <w:t xml:space="preserve">2. Encyclopaedia Britannica. 'Elias Howe.' </w:t>
      </w:r>
      <w:hyperlink r:id="rId10">
        <w:r>
          <w:rPr>
            <w:sz w:val="20"/>
          </w:rPr>
          <w:t>https://www.britannica.com/biography/Elias-Howe</w:t>
        </w:r>
      </w:hyperlink>
      <w:r>
        <w:rPr>
          <w:sz w:val="20"/>
        </w:rPr>
      </w:r>
    </w:p>
    <w:p>
      <w:pPr>
        <w:pStyle w:val="Heading2"/>
        <w:widowControl/>
      </w:pPr>
      <w:r>
        <w:rPr>
          <w:sz w:val="20"/>
        </w:rPr>
        <w:t>D Muzey arxiv və kitabxana materialları</w:t>
      </w:r>
    </w:p>
    <w:p>
      <w:pPr>
        <w:widowControl/>
      </w:pPr>
      <w:r>
        <w:rPr>
          <w:sz w:val="20"/>
        </w:rPr>
        <w:t xml:space="preserve">1. Science Museum (London). Sewing machines and textile production objects.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'How the Sewing Machine Revolutionized America.' </w:t>
      </w:r>
      <w:hyperlink r:id="rId12">
        <w:r>
          <w:rPr>
            <w:sz w:val="20"/>
          </w:rPr>
          <w:t>https://www.smithsonianmag.com/smithsonian-institution/how-sewing-machine-revolutionized-america-180964377/</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ewing-machine" TargetMode="External"/><Relationship Id="rId10" Type="http://schemas.openxmlformats.org/officeDocument/2006/relationships/hyperlink" Target="https://www.britannica.com/biography/Elias-Howe"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smithsonian-institution/how-sewing-machine-revolutionized-america-180964377/"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Tikiş maşını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