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4.18 Ağızdan rehidratasiya müalicəsi</w:t>
      </w:r>
    </w:p>
    <w:p>
      <w:pPr>
        <w:keepNext/>
        <w:widowControl/>
      </w:pPr>
      <w:r>
        <w:rPr>
          <w:sz w:val="20"/>
        </w:rPr>
        <w:t>4 Tibb biologiya və ictimai səhiyyə</w:t>
      </w:r>
    </w:p>
    <w:p>
      <w:pPr>
        <w:keepNext/>
        <w:widowControl/>
      </w:pPr>
      <w:r>
        <w:rPr>
          <w:sz w:val="20"/>
        </w:rPr>
        <w:t>Dövr: təxminən 1960–1970-ci illər (klinik sübutlar); 1970-ci illərin sonundan Ümumdünya Səhiyyə Təşkilatı və BMT Uşaq Fondunun qlobal təşviqi | Əsas iştirakçılar: Cənubi Asiyada vəba tədqiqatçıları; Dilip Mahalanabis; həmin təşkilatların proqramları; qlükoza və natriumun sorulması barədə əvvəlki fizioloji tədqiqatlar</w:t>
      </w:r>
    </w:p>
    <w:p>
      <w:pPr>
        <w:widowControl/>
      </w:pPr>
      <w:r>
        <w:t>Ağızdan rehidratasiya müalicəsində ishal zamanı itirilən mayeni bərpa etmək üçün duz və şəkərdən dəqiq nisbətdə hazırlanan məhlul içirilir. Venadaxili maye vermək imkanının az olduğu yerlərdə toz paketləri və təmiz su milyonlarla uşağı xilas etdi.</w:t>
      </w:r>
    </w:p>
    <w:p>
      <w:pPr>
        <w:pStyle w:val="Heading1"/>
        <w:widowControl/>
      </w:pPr>
      <w:r>
        <w:t>Əsas məlumatlar</w:t>
      </w:r>
    </w:p>
    <w:p>
      <w:pPr>
        <w:pStyle w:val="ListBullet"/>
        <w:widowControl/>
      </w:pPr>
      <w:r>
        <w:t>Bu müalicədə qlükoza hətta ishal zamanı da bağırsağın natriumu və suyu sormasına kömək edir.</w:t>
      </w:r>
    </w:p>
    <w:p>
      <w:pPr>
        <w:pStyle w:val="ListBullet"/>
        <w:widowControl/>
      </w:pPr>
      <w:r>
        <w:t>Ümumdünya Səhiyyə Təşkilatı və BMT Uşaq Fondu əvvəlcədən ölçülüb paketlənmiş rehidratasiya duzlarını bütün dünyada təşviq etdilər.</w:t>
      </w:r>
    </w:p>
    <w:p>
      <w:pPr>
        <w:pStyle w:val="ListBullet"/>
        <w:widowControl/>
      </w:pPr>
      <w:r>
        <w:t>Düzgün tətbiq olunduqda kəskin sulu ishalı olan xəstələrin çoxunda susuzlaşmanı aradan qaldıra bilər.</w:t>
      </w:r>
    </w:p>
    <w:p>
      <w:pPr>
        <w:pStyle w:val="ListBullet"/>
        <w:widowControl/>
      </w:pPr>
      <w:r>
        <w:t>Şəkər, duz və təmiz su ilə evdə hazırlanan qarışıq fövqəladə hallar üçün tanınan əvəzedicidir.</w:t>
      </w:r>
    </w:p>
    <w:p>
      <w:pPr>
        <w:pStyle w:val="ListBullet"/>
        <w:widowControl/>
      </w:pPr>
      <w:r>
        <w:t>Ağızdan rehidratasiya XX əsrin xərcinə görə ən səmərəli ictimai səhiyyə tədbirlərindəndir.</w:t>
      </w:r>
    </w:p>
    <w:p>
      <w:pPr>
        <w:pStyle w:val="Heading1"/>
        <w:widowControl/>
      </w:pPr>
      <w:r>
        <w:t>Bu nədir</w:t>
      </w:r>
    </w:p>
    <w:p>
      <w:pPr>
        <w:widowControl/>
      </w:pPr>
      <w:r>
        <w:t>Ağızdan rehidratasiya müalicəsi — ingiliscə oral rehydration therapy (ORT) — təmiz suda dəqiq ölçülmüş duz və şəkər məhlulu içməklə ishalın yaratdığı susuzlaşmanı müalicə edir. Qlükoza nazik bağırsağın natriumu və onunla birlikdə suyu sormasına kömək edir; bu mexanizm bağırsaq iltihablı olduqda da işləyir. Məhlul antibiotik deyil, bədənin itirdiyini əvəz edir. Oral rehidratasiya duzları — ingiliscə ORS — paketləri qarışığın standart tərkibini təmin edir. Sadə dillə, bu içki ölümcül maye itkisinə qarşı bədənin öz sorulma mexanizmindən istifadə edir.</w:t>
      </w:r>
    </w:p>
    <w:p>
      <w:pPr>
        <w:pStyle w:val="Heading1"/>
        <w:widowControl/>
      </w:pPr>
      <w:r>
        <w:t>Kim kəşf edib və ya yaradıb</w:t>
      </w:r>
    </w:p>
    <w:p>
      <w:pPr>
        <w:widowControl/>
      </w:pPr>
      <w:r>
        <w:t>Fizioloqlar qlükoza və natriumun bağırsaqda ortaq daşınma yolundan istifadə etdiyini göstərdilər. Cənubi Asiyada vəbanı müalicə edən klinik qruplar ağızdan verilən məhlulun bir çox xəstədə venadaxili mayeni əvəz edə bildiyini sübut etdilər. Dilip Mahalanabis və həmkarları üsulun qaçqın böhranlarında işlədiyini göstərdilər. Ümumdünya Səhiyyə Təşkilatı — ÜST, beynəlxalq qısaltması WHO — və BMT Uşaq Fondu — UNICEF — paketləri və təlimi qlobal proqrama çevirdilər. İdeya bir patentə deyil, sübuta və düzgün təşkilatlanmaya əsaslanır.</w:t>
      </w:r>
    </w:p>
    <w:p>
      <w:pPr>
        <w:pStyle w:val="Heading1"/>
        <w:widowControl/>
      </w:pPr>
      <w:r>
        <w:t>Nə vaxt və necə yaranıb</w:t>
      </w:r>
    </w:p>
    <w:p>
      <w:pPr>
        <w:widowControl/>
      </w:pPr>
      <w:r>
        <w:t>1960-cı illərin palata və laboratoriya tədqiqatları sorulma mexanizmini aydınlaşdırdı. 1970-ci illərin epidemiya və müharibə şəraiti venadaxili sistemlərin və tibb bacılarının az olduğu yerlərdə üsulun işlədiyini göstərdi. 1978-ci ildən ÜST onu ishala qarşı strategiyalara daxil etdi. Milli proqramlar xəstəyə qulluq edənlərə məhlulu düzgün qarışdırmağı və erkən verməyi öyrətdi. Sonrakı tərkiblərdə nəticəni yaxşılaşdırmaq üçün daha aşağı osmolyarlıqdan, yəni məhlulda daha az ümumi həll olmuş hissəcik qatılığından istifadə olundu.</w:t>
      </w:r>
    </w:p>
    <w:p>
      <w:pPr>
        <w:pStyle w:val="Heading1"/>
        <w:widowControl/>
      </w:pPr>
      <w:r>
        <w:t>Elm üçün əhəmiyyəti</w:t>
      </w:r>
    </w:p>
    <w:p>
      <w:pPr>
        <w:widowControl/>
      </w:pPr>
      <w:r>
        <w:t>Bu müalicə hüceyrə membranından daşınma mexanizminin praktik tətbiqidir: qlükozanın qəbulunu natriumun və suyun geri sorulması ilə birləşdirir. Fiziologiyanın xəstə yatağında və düşərgələrdə faydasını göstərdi. Qarşısı alınan beş yaşadək uşaq ölümləri və paylanan paketlər kimi göstəricilər molekulyar biliyin geniş miqyasda işləyə bildiyini sübut etdi. Həyat xilas etməyin yeganə yolu yüksək texnologiyalı xəstəxana deyil. Bir qurtum məhlul belə maddələri birlikdə daşıyan hüceyrə mexanizminin imkanını tətbiq edir.</w:t>
      </w:r>
    </w:p>
    <w:p>
      <w:pPr>
        <w:pStyle w:val="Heading1"/>
        <w:widowControl/>
      </w:pPr>
      <w:r>
        <w:t>Sonrakı inkişafa təsiri</w:t>
      </w:r>
    </w:p>
    <w:p>
      <w:pPr>
        <w:widowControl/>
      </w:pPr>
      <w:r>
        <w:t>İshal üzrə təlimatlar ağızdan rehidratasiyanı önə çəkir, antibiotikləri isə lazım gəldikdə əlavə edir. Sink əlavələri və rotavirusa qarşı peyvəndlər uşaqları qorumaq məqsədini tamamlayır. Daşqınlar və düşərgələr üçün təcili yardım dəstlərində rehidratasiya duzları yenə əsas yer tutur. Xəstəyə qulluq edənlərin səhiyyə maarifləndirilməsində paketləri düzgün hazırlamaq vacib mövzu oldu. Sonrakı yardım proqramları eyni məntiqdən istifadə etdi: ucuz və öyrədilməsi mümkün bioloji həll.</w:t>
      </w:r>
    </w:p>
    <w:p>
      <w:pPr>
        <w:pStyle w:val="Heading1"/>
        <w:widowControl/>
      </w:pPr>
      <w:r>
        <w:t>İnsan həyatını necə dəyişib</w:t>
      </w:r>
    </w:p>
    <w:p>
      <w:pPr>
        <w:widowControl/>
      </w:pPr>
      <w:r>
        <w:t>Susuzlaşmadan öləcək saysız-hesabsız uşaq ona qulluq edən şəxsin əlində duz, şəkər və aydın təlimat olduğu üçün yaşadı. Venadaxili müalicə imkanları ən ağır hallara saxlanıldı. İshal təhlükəli olaraq qaldı, amma ailələr ilkin yardım vasitəsi qazandılar. Təmiz su və ya paketlər olmayan yerlərdə əlçatanlıq problemi davam edir. Buna baxmayaraq, ağızdan rehidratasiya uşaqların sağ qalmasında peyvəndlərlə yanaşı səssiz inqilablardan biridir.</w:t>
      </w:r>
    </w:p>
    <w:p>
      <w:pPr>
        <w:pStyle w:val="Heading1"/>
        <w:widowControl/>
      </w:pPr>
      <w:r>
        <w:t>Mənbələr və istinadlar</w:t>
      </w:r>
    </w:p>
    <w:p>
      <w:pPr>
        <w:pStyle w:val="Heading2"/>
        <w:widowControl/>
      </w:pPr>
      <w:r>
        <w:rPr>
          <w:sz w:val="20"/>
        </w:rPr>
        <w:t>A Kitablar və əsas elmi əsərlər</w:t>
      </w:r>
    </w:p>
    <w:p>
      <w:pPr>
        <w:widowControl/>
      </w:pPr>
      <w:r>
        <w:rPr>
          <w:sz w:val="20"/>
        </w:rPr>
        <w:t>1. Ruxin, Joshua N. 'Magical Bullet: The History of Oral Rehydration Therapy.' Medical History 38, no. 4 (1994): 363–397.</w:t>
      </w:r>
    </w:p>
    <w:p>
      <w:pPr>
        <w:pStyle w:val="Heading2"/>
        <w:widowControl/>
      </w:pPr>
      <w:r>
        <w:rPr>
          <w:sz w:val="20"/>
        </w:rPr>
        <w:t>C Qurumların materialları və ensiklopedik mənbələr</w:t>
      </w:r>
    </w:p>
    <w:p>
      <w:pPr>
        <w:widowControl/>
      </w:pPr>
      <w:r>
        <w:rPr>
          <w:sz w:val="20"/>
        </w:rPr>
        <w:t xml:space="preserve">1. Encyclopaedia Britannica. 'Oral rehydration therapy.' </w:t>
      </w:r>
      <w:hyperlink r:id="rId9">
        <w:r>
          <w:rPr>
            <w:sz w:val="20"/>
          </w:rPr>
          <w:t>https://www.britannica.com/science/oral-rehydration-therapy</w:t>
        </w:r>
      </w:hyperlink>
      <w:r>
        <w:rPr>
          <w:sz w:val="20"/>
        </w:rPr>
      </w:r>
    </w:p>
    <w:p>
      <w:pPr>
        <w:widowControl/>
      </w:pPr>
      <w:r>
        <w:rPr>
          <w:sz w:val="20"/>
        </w:rPr>
        <w:t xml:space="preserve">2. World Health Organization. Diarrhoeal disease fact sheet. </w:t>
      </w:r>
      <w:hyperlink r:id="rId10">
        <w:r>
          <w:rPr>
            <w:sz w:val="20"/>
          </w:rPr>
          <w:t>https://www.who.int/news-room/fact-sheets/detail/diarrhoeal-disease</w:t>
        </w:r>
      </w:hyperlink>
      <w:r>
        <w:rPr>
          <w:sz w:val="20"/>
        </w:rPr>
      </w:r>
    </w:p>
    <w:p>
      <w:pPr>
        <w:pStyle w:val="Heading2"/>
        <w:widowControl/>
      </w:pPr>
      <w:r>
        <w:rPr>
          <w:sz w:val="20"/>
        </w:rPr>
        <w:t>D Muzey arxiv və kitabxana materialları</w:t>
      </w:r>
    </w:p>
    <w:p>
      <w:pPr>
        <w:widowControl/>
      </w:pPr>
      <w:r>
        <w:rPr>
          <w:sz w:val="20"/>
        </w:rPr>
        <w:t xml:space="preserve">1. UNICEF. Diarrhoea and oral rehydration programme resources. </w:t>
      </w:r>
      <w:hyperlink r:id="rId11">
        <w:r>
          <w:rPr>
            <w:sz w:val="20"/>
          </w:rPr>
          <w:t>https://www.unicef.org/topics/diarrhoea</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'How a Simple Salt-and-Sugar Solution Saved Millions of Lives.' </w:t>
      </w:r>
      <w:hyperlink r:id="rId12">
        <w:r>
          <w:rPr>
            <w:sz w:val="20"/>
          </w:rPr>
          <w:t>https://www.smithsonianmag.com/science-nature/simple-salt-sugar-solution-saved-millions-lives-180963294/</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oral-rehydration-therapy" TargetMode="External"/><Relationship Id="rId10" Type="http://schemas.openxmlformats.org/officeDocument/2006/relationships/hyperlink" Target="https://www.who.int/news-room/fact-sheets/detail/diarrhoeal-disease" TargetMode="External"/><Relationship Id="rId11" Type="http://schemas.openxmlformats.org/officeDocument/2006/relationships/hyperlink" Target="https://www.unicef.org/topics/diarrhoea" TargetMode="External"/><Relationship Id="rId12" Type="http://schemas.openxmlformats.org/officeDocument/2006/relationships/hyperlink" Target="https://www.smithsonianmag.com/science-nature/simple-salt-sugar-solution-saved-millions-lives-180963294/"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Ağızdan rehidratasiya müalicəsi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