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4.2 Antibiotiklər</w:t>
      </w:r>
    </w:p>
    <w:p>
      <w:pPr>
        <w:keepNext/>
        <w:widowControl/>
      </w:pPr>
      <w:r>
        <w:rPr>
          <w:sz w:val="20"/>
        </w:rPr>
        <w:t>4 Tibb biologiya və ictimai səhiyyə</w:t>
      </w:r>
    </w:p>
    <w:p>
      <w:pPr>
        <w:keepNext/>
        <w:widowControl/>
      </w:pPr>
      <w:r>
        <w:rPr>
          <w:sz w:val="20"/>
        </w:rPr>
        <w:t>Dövr: 1928-ci il (Fleminqin penisillini kəşf etməsi); 1940-cı illər (kütləvi istehsal və klinik tətbiq) | Əsas şəxslər: Aleksandr Fleminq (kəşf, 1928); Hovard Flori və Ernst Çeyn (dərman kimi hazırlanması, 1940-cı illər)</w:t>
      </w:r>
    </w:p>
    <w:p>
      <w:pPr>
        <w:widowControl/>
      </w:pPr>
      <w:r>
        <w:t>Antibiotiklər bakteriyaları öldürən və ya onların çoxalmasını dayandıran dərmanlardır. Penisillin və ondan sonra yaradılan preparatlar bir vaxtlar ölümcül olan çoxlu infeksiyanı müalicə edilən xəstəliyə çevirdi. Sonralar bakteriyaların dərmanlara davamlılığı bu uğuru çətinləşdirməyə başladı.</w:t>
      </w:r>
    </w:p>
    <w:p>
      <w:pPr>
        <w:pStyle w:val="Heading1"/>
        <w:widowControl/>
      </w:pPr>
      <w:r>
        <w:t>Əsas məlumatlar</w:t>
      </w:r>
    </w:p>
    <w:p>
      <w:pPr>
        <w:pStyle w:val="ListBullet"/>
        <w:widowControl/>
      </w:pPr>
      <w:r>
        <w:t>Aleksandr Fleminq 1928-ci ildə penisillinin təsirini müşahidə etdi.</w:t>
      </w:r>
    </w:p>
    <w:p>
      <w:pPr>
        <w:pStyle w:val="ListBullet"/>
        <w:widowControl/>
      </w:pPr>
      <w:r>
        <w:t>Hovard Flori, Ernst Çeyn və həmkarları onu 1940-cı illərdə istifadəyə yararlı dərmana çevirdilər.</w:t>
      </w:r>
    </w:p>
    <w:p>
      <w:pPr>
        <w:pStyle w:val="ListBullet"/>
        <w:widowControl/>
      </w:pPr>
      <w:r>
        <w:t>Antibiotiklər bakteriyalara təsir edir; qrip və soyuqdəymə kimi xəstəlikləri törədən viruslara təsir etmir.</w:t>
      </w:r>
    </w:p>
    <w:p>
      <w:pPr>
        <w:pStyle w:val="ListBullet"/>
        <w:widowControl/>
      </w:pPr>
      <w:r>
        <w:t>Bakteriyalar dərmanın təsirinə baxmayaraq sağ qalacaq şəkildə təkamül etdikdə davamlılıq yaranır.</w:t>
      </w:r>
    </w:p>
    <w:p>
      <w:pPr>
        <w:pStyle w:val="ListBullet"/>
        <w:widowControl/>
      </w:pPr>
      <w:r>
        <w:t>Bu dərmanlar infeksiyaların qarşısını almaqla cərrahiyyə və doğuş yardımını da dəyişdirdi.</w:t>
      </w:r>
    </w:p>
    <w:p>
      <w:pPr>
        <w:pStyle w:val="Heading1"/>
        <w:widowControl/>
      </w:pPr>
      <w:r>
        <w:t>Bu nədir</w:t>
      </w:r>
    </w:p>
    <w:p>
      <w:pPr>
        <w:widowControl/>
      </w:pPr>
      <w:r>
        <w:t>Antibiotik infeksiya törədə bilən təkhüceyrəli mikroblara — bakteriyalara — zərər verən, xəstəyə isə nisbətən az zərər yetirən kimyəvi maddədir. Bəzi antibiotiklər bakteriyaları öldürür, digərləri onların çoxalmasını dayandıraraq qalan işi immun sisteminə buraxır. Onlar viruslara təsir göstərmir. Soyuqdəyməyə görə penisillin qəbuluna ehtiyac olmamasının və yanlış istifadənin təhlükəli olmasının səbəbi də bu fərqdir. Antibiotiki müəyyən alaq otuna qarşı işləyən vasitəyə bənzətmək olar: yalnız uyğun hədəfə qarşı faydalıdır.</w:t>
      </w:r>
    </w:p>
    <w:p>
      <w:pPr>
        <w:pStyle w:val="Heading1"/>
        <w:widowControl/>
      </w:pPr>
      <w:r>
        <w:t>Kim kəşf edib və ya yaradıb</w:t>
      </w:r>
    </w:p>
    <w:p>
      <w:pPr>
        <w:widowControl/>
      </w:pPr>
      <w:r>
        <w:t>Aleksandr Fleminq 1928-ci ildə Londondakı Müqəddəs Məryəm xəstəxanasında Penicillium adlı kif göbələyinin laboratoriya qabında ətrafındakı bakteriyaları məhv etdiyini gördü. Müşahidəsini nəşr etdirdi, lakin maddəni təmizləyib sabit dərman hazırlaya bilmədi. On il sonra Oksfordda Hovard Flori, Ernst Çeyn, Norman Hitli və başqaları penisillini dərmana çevirdilər. Müharibə illərində onun istehsalı ABŞ-da təşkil edildi. Daha sonra Selman Vaksman və həmkarları torpaq mikroblarında streptomisin tapdılar. Bir çox antibiotikin mənbəyi başqa canlılardır.</w:t>
      </w:r>
    </w:p>
    <w:p>
      <w:pPr>
        <w:pStyle w:val="Heading1"/>
        <w:widowControl/>
      </w:pPr>
      <w:r>
        <w:t>Nə vaxt və necə yaranıb</w:t>
      </w:r>
    </w:p>
    <w:p>
      <w:pPr>
        <w:widowControl/>
      </w:pPr>
      <w:r>
        <w:t>İkinci Dünya müharibəsi yara infeksiyalarının qarşısını alan vasitələrə təcili tələbat yaratdı. Təsadüfi müşahidə — Fleminqin qarışıq laboratoriya qabı — sistemli kimyəvi araşdırmalar və sənaye fermentasiyası, yəni mikroorqanizmlər vasitəsilə istehsal bir araya gəldi. 1945-ci ildən sonra yeni antibiotik qrupları sürətlə meydana çıxdı. Bir nəsil boyunca bakterial xəstəliklərin geri çəkildiyi təəssüratı yaranmışdı.</w:t>
      </w:r>
    </w:p>
    <w:p>
      <w:pPr>
        <w:pStyle w:val="Heading1"/>
        <w:widowControl/>
      </w:pPr>
      <w:r>
        <w:t>Elm üçün əhəmiyyəti</w:t>
      </w:r>
    </w:p>
    <w:p>
      <w:pPr>
        <w:widowControl/>
      </w:pPr>
      <w:r>
        <w:t>Antibiotiklər mikrob nəzəriyyəsini çox praktik şəkildə təsdiqlədi: törədicini məhv etməklə xəstəni xilas etmək mümkün idi. Onlar təkamülü birbaşa müşahidə etməyə də imkan verdi. Dərmanın təsirindən sağ çıxan bakteriyalar davamlılıq genlərini ötürür. Elmi baxımdan bu, xəstəxanalarda və təsərrüfatlarda baş verən təbii seçmədir. Həmin dərmanlar kimyaçılara seçici toksiklik barədə düşünməyi də öyrətdi: məqsəd xəstənin orqanizmini qoruyaraq törədiciyə zərər verməkdir.</w:t>
      </w:r>
    </w:p>
    <w:p>
      <w:pPr>
        <w:pStyle w:val="Heading1"/>
        <w:widowControl/>
      </w:pPr>
      <w:r>
        <w:t>Sonrakı inkişafa təsiri</w:t>
      </w:r>
    </w:p>
    <w:p>
      <w:pPr>
        <w:widowControl/>
      </w:pPr>
      <w:r>
        <w:t>İnfeksiyaları müalicə etmək mümkün olduğundan cərrahi əməliyyatlar, orqan köçürülməsi və xərçəngin kimyaterapiyası daha təhlükəsiz oldu. Antibiotiklərin müntəzəm tətbiqi heyvandarlıq istehsalını artırdı, lakin bu seçimin ağır nəticələri indi daha aydın görünür. Tədqiqatçılar həm yeni dərmanlar, həm də antibiotiklərdən məsuliyyətli istifadə yolları axtarırlar: onları yalnız lazım olduqda və uyğun dozada tətbiq etmək. Bakterial və virus infeksiyalarını fərqləndirən diaqnostika da bu işin bir hissəsidir.</w:t>
      </w:r>
    </w:p>
    <w:p>
      <w:pPr>
        <w:pStyle w:val="Heading1"/>
        <w:widowControl/>
      </w:pPr>
      <w:r>
        <w:t>İnsan həyatını necə dəyişib</w:t>
      </w:r>
    </w:p>
    <w:p>
      <w:pPr>
        <w:widowControl/>
      </w:pPr>
      <w:r>
        <w:t>Antibiotiklər geniş yayıldıqdan sonra sətəlcəm olmuş uşağın və ya doğuşdan sonra infeksiyaya tutulmuş ananın sağ qalmaq ehtimalı xeyli artdı. Gözlənilən ömür uzunluğu yüksəldi. Bununla yanaşı, hər qızdırmaya bir həb gözləmək vərdişi də yarandı və bu, davamlılığın yayılmasına kömək etdi. İnsanlar dəyərli, lakin imkanları tükənə bilən bir vasitə qazandılar. Onun təsirini qorumaq indi yalnız həkimin qərarı deyil, cəmiyyətin ümumi məsuliyyətidir.</w:t>
      </w:r>
    </w:p>
    <w:p>
      <w:pPr>
        <w:pStyle w:val="Heading1"/>
        <w:widowControl/>
      </w:pPr>
      <w:r>
        <w:t>Mənbələr və istinadlar</w:t>
      </w:r>
    </w:p>
    <w:p>
      <w:pPr>
        <w:pStyle w:val="Heading2"/>
        <w:widowControl/>
      </w:pPr>
      <w:r>
        <w:rPr>
          <w:sz w:val="20"/>
        </w:rPr>
        <w:t>C Qurumların materialları və ensiklopedik mənbələr</w:t>
      </w:r>
    </w:p>
    <w:p>
      <w:pPr>
        <w:widowControl/>
      </w:pPr>
      <w:r>
        <w:rPr>
          <w:sz w:val="20"/>
        </w:rPr>
        <w:t xml:space="preserve">1. World Health Organization. Antimicrobial resistance fact sheet. </w:t>
      </w:r>
      <w:hyperlink r:id="rId9">
        <w:r>
          <w:rPr>
            <w:sz w:val="20"/>
          </w:rPr>
          <w:t>https://www.who.int/news-room/fact-sheets/detail/antimicrobial-resistance</w:t>
        </w:r>
      </w:hyperlink>
      <w:r>
        <w:rPr>
          <w:sz w:val="20"/>
        </w:rPr>
      </w:r>
    </w:p>
    <w:p>
      <w:pPr>
        <w:widowControl/>
      </w:pPr>
      <w:r>
        <w:rPr>
          <w:sz w:val="20"/>
        </w:rPr>
        <w:t xml:space="preserve">2. Encyclopaedia Britannica. 'Antibiotic.' </w:t>
      </w:r>
      <w:hyperlink r:id="rId10">
        <w:r>
          <w:rPr>
            <w:sz w:val="20"/>
          </w:rPr>
          <w:t>https://www.britannica.com/science/antibiotic</w:t>
        </w:r>
      </w:hyperlink>
      <w:r>
        <w:rPr>
          <w:sz w:val="20"/>
        </w:rPr>
      </w:r>
    </w:p>
    <w:p>
      <w:pPr>
        <w:pStyle w:val="Heading2"/>
        <w:widowControl/>
      </w:pPr>
      <w:r>
        <w:rPr>
          <w:sz w:val="20"/>
        </w:rPr>
        <w:t>D Muzey arxiv və kitabxana materialları</w:t>
      </w:r>
    </w:p>
    <w:p>
      <w:pPr>
        <w:widowControl/>
      </w:pPr>
      <w:r>
        <w:rPr>
          <w:sz w:val="20"/>
        </w:rPr>
        <w:t xml:space="preserve">1. Science Museum (London). Penicillin and antibiotic resistance. </w:t>
      </w:r>
      <w:hyperlink r:id="rId11">
        <w:r>
          <w:rPr>
            <w:sz w:val="20"/>
          </w:rPr>
          <w:t>https://www.sciencemuseum.org.uk/objects-and-stories/medicine/antibiotic-resistance</w:t>
        </w:r>
      </w:hyperlink>
      <w:r>
        <w:rPr>
          <w:sz w:val="20"/>
        </w:rPr>
      </w:r>
    </w:p>
    <w:p>
      <w:pPr>
        <w:pStyle w:val="Heading2"/>
        <w:widowControl/>
      </w:pPr>
      <w:r>
        <w:rPr>
          <w:sz w:val="20"/>
        </w:rPr>
        <w:t>G Kosmik agentliklər laboratoriyalar və elmi təşkilatlar</w:t>
      </w:r>
    </w:p>
    <w:p>
      <w:pPr>
        <w:widowControl/>
      </w:pPr>
      <w:r>
        <w:rPr>
          <w:sz w:val="20"/>
        </w:rPr>
        <w:t xml:space="preserve">1. Nobel Prize. The Nobel Prize in Physiology or Medicine 1945 (Fleming, Chain, Florey). </w:t>
      </w:r>
      <w:hyperlink r:id="rId12">
        <w:r>
          <w:rPr>
            <w:sz w:val="20"/>
          </w:rPr>
          <w:t>https://www.nobelprize.org/prizes/medicine/1945/summary/</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who.int/news-room/fact-sheets/detail/antimicrobial-resistance" TargetMode="External"/><Relationship Id="rId10" Type="http://schemas.openxmlformats.org/officeDocument/2006/relationships/hyperlink" Target="https://www.britannica.com/science/antibiotic" TargetMode="External"/><Relationship Id="rId11" Type="http://schemas.openxmlformats.org/officeDocument/2006/relationships/hyperlink" Target="https://www.sciencemuseum.org.uk/objects-and-stories/medicine/antibiotic-resistance" TargetMode="External"/><Relationship Id="rId12" Type="http://schemas.openxmlformats.org/officeDocument/2006/relationships/hyperlink" Target="https://www.nobelprize.org/prizes/medicine/1945/summary/"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Antibiotiklər</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