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C009" w14:textId="77777777" w:rsidR="00511DCA" w:rsidRDefault="00000000">
      <w:pPr>
        <w:pStyle w:val="Title"/>
      </w:pPr>
      <w:r>
        <w:t>Alaq otları</w:t>
      </w:r>
    </w:p>
    <w:p w14:paraId="5476E253" w14:textId="77777777" w:rsidR="00511DCA" w:rsidRDefault="00000000">
      <w:r>
        <w:t>Məktəbli olarkən yay tətillərini ailəmizlə birlikdə bağımızda keçirərdik. Rəhmətlik atam bizi zəhmətə alışdırmaq istəyirdi. Özü işdə olduğu günlərdə bağ işlərini bizə tapşırardı. Bostan əkmişdi, sulamaq da bizim vəzifəmiz idi. Quyumuzun suyu içməyə yaramadığı üçün qonşumuz Ağasəlim dayının bağındakı quyudan içməli su daşıyardıq.</w:t>
      </w:r>
    </w:p>
    <w:p w14:paraId="6FD567CF" w14:textId="77777777" w:rsidR="00511DCA" w:rsidRDefault="00000000">
      <w:pPr>
        <w:keepNext/>
      </w:pPr>
      <w:r>
        <w:t>Torpağı belləməyi öyrənmişdik. Alaq işini də görürdük: belin köməyi ilə torpağın altını üstünə çevirər, alaq otlarını əzib qırardıq. Amma onlar o qədər də asanlıqla təmizlənmirdi. Bir gün atam bizi yanına çağırıb izah etdi: «Alaq otunu məhv etmək istəyirsinizsə, beli dərindən vurun; köklərini qoparmadan iş bitmir.»</w:t>
      </w:r>
    </w:p>
    <w:p w14:paraId="00898038" w14:textId="77777777" w:rsidR="00EA69ED" w:rsidRDefault="00EA69ED">
      <w:pPr>
        <w:keepNext/>
        <w:keepLines/>
        <w:spacing w:before="160"/>
        <w:rPr>
          <w:b/>
        </w:rPr>
      </w:pPr>
    </w:p>
    <w:p w14:paraId="68FC7259" w14:textId="1D1317EC" w:rsidR="00511DCA" w:rsidRDefault="00000000">
      <w:pPr>
        <w:keepNext/>
        <w:keepLines/>
        <w:spacing w:before="160"/>
      </w:pPr>
      <w:r>
        <w:rPr>
          <w:b/>
        </w:rPr>
        <w:t>İbrət: Problemin və pis vərdişin kökünü kəsməsən, üzdən düzəltmək fayda verməz. Bir müddət sonra yenə üzə çıxar.</w:t>
      </w:r>
    </w:p>
    <w:p w14:paraId="04BE8C25" w14:textId="77777777" w:rsidR="00EA69ED" w:rsidRDefault="00EA69ED">
      <w:pPr>
        <w:spacing w:after="80"/>
        <w:rPr>
          <w:i/>
          <w:sz w:val="18"/>
        </w:rPr>
      </w:pPr>
    </w:p>
    <w:p w14:paraId="37BBADCE" w14:textId="6EA32B3C" w:rsidR="00511DCA" w:rsidRDefault="00000000">
      <w:pPr>
        <w:spacing w:after="80"/>
      </w:pPr>
      <w:r>
        <w:rPr>
          <w:i/>
          <w:sz w:val="18"/>
        </w:rPr>
        <w:t>Bəxtiyar Siracov</w:t>
      </w:r>
    </w:p>
    <w:sectPr w:rsidR="00511DC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578264">
    <w:abstractNumId w:val="8"/>
  </w:num>
  <w:num w:numId="2" w16cid:durableId="454521007">
    <w:abstractNumId w:val="6"/>
  </w:num>
  <w:num w:numId="3" w16cid:durableId="605306302">
    <w:abstractNumId w:val="5"/>
  </w:num>
  <w:num w:numId="4" w16cid:durableId="463930251">
    <w:abstractNumId w:val="4"/>
  </w:num>
  <w:num w:numId="5" w16cid:durableId="1626354646">
    <w:abstractNumId w:val="7"/>
  </w:num>
  <w:num w:numId="6" w16cid:durableId="1698039829">
    <w:abstractNumId w:val="3"/>
  </w:num>
  <w:num w:numId="7" w16cid:durableId="1891576916">
    <w:abstractNumId w:val="2"/>
  </w:num>
  <w:num w:numId="8" w16cid:durableId="747073886">
    <w:abstractNumId w:val="1"/>
  </w:num>
  <w:num w:numId="9" w16cid:durableId="2530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DCA"/>
    <w:rsid w:val="008F7542"/>
    <w:rsid w:val="00AA1D8D"/>
    <w:rsid w:val="00B47730"/>
    <w:rsid w:val="00CB0664"/>
    <w:rsid w:val="00EA69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45EE2"/>
  <w14:defaultImageDpi w14:val="300"/>
  <w15:docId w15:val="{1CDEE2AB-6791-4F0E-868F-3D76A21A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Alaq otları</dc:title>
  <dc:subject/>
  <dc:creator/>
  <cp:keywords/>
  <dc:description>generated by python-docx</dc:description>
  <cp:lastModifiedBy>Bakhtiyar Sirajov</cp:lastModifiedBy>
  <cp:revision>2</cp:revision>
  <dcterms:created xsi:type="dcterms:W3CDTF">2013-12-23T23:15:00Z</dcterms:created>
  <dcterms:modified xsi:type="dcterms:W3CDTF">2026-09-30T11:46:00Z</dcterms:modified>
  <cp:category/>
</cp:coreProperties>
</file>