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AB13" w14:textId="77777777" w:rsidR="00126EBC" w:rsidRPr="00126EBC" w:rsidRDefault="00126EBC" w:rsidP="00126EBC">
      <w:pPr>
        <w:rPr>
          <w:lang/>
        </w:rPr>
      </w:pPr>
      <w:r w:rsidRPr="00126EBC">
        <w:rPr>
          <w:b/>
          <w:bCs/>
          <w:lang/>
        </w:rPr>
        <w:t>Pişiyin boynundan asılacaq zınqırov</w:t>
      </w:r>
    </w:p>
    <w:p w14:paraId="292CF4F6" w14:textId="77777777" w:rsidR="00126EBC" w:rsidRPr="00126EBC" w:rsidRDefault="00126EBC" w:rsidP="00126EBC">
      <w:pPr>
        <w:rPr>
          <w:lang/>
        </w:rPr>
      </w:pPr>
      <w:r w:rsidRPr="00126EBC">
        <w:rPr>
          <w:lang/>
        </w:rPr>
        <w:t>Bir gün siçanlar yığışıb məsləhətləşdilər: onlara dinclik verməyən pişikdən necə qorunsunlar?</w:t>
      </w:r>
    </w:p>
    <w:p w14:paraId="3CBE3AEA" w14:textId="77777777" w:rsidR="00126EBC" w:rsidRPr="00126EBC" w:rsidRDefault="00126EBC" w:rsidP="00126EBC">
      <w:pPr>
        <w:rPr>
          <w:lang/>
        </w:rPr>
      </w:pPr>
      <w:r w:rsidRPr="00126EBC">
        <w:rPr>
          <w:lang/>
        </w:rPr>
        <w:t>Hərə bir fikir söylədi, amma heç birini münasib bilmədilər. Nəhayət, cavan bir siçan dilləndi:</w:t>
      </w:r>
      <w:r w:rsidRPr="00126EBC">
        <w:rPr>
          <w:lang/>
        </w:rPr>
        <w:br/>
        <w:t>— Gəlin pişiyin boynundan zınqırov asaq! O yaxınlaşan kimi səsini eşidib gizlənərik. Daha bizi qəfil yaxalaya bilməz.</w:t>
      </w:r>
    </w:p>
    <w:p w14:paraId="68E6E9AA" w14:textId="77777777" w:rsidR="00126EBC" w:rsidRPr="00126EBC" w:rsidRDefault="00126EBC" w:rsidP="00126EBC">
      <w:pPr>
        <w:rPr>
          <w:lang/>
        </w:rPr>
      </w:pPr>
      <w:r w:rsidRPr="00126EBC">
        <w:rPr>
          <w:lang/>
        </w:rPr>
        <w:t>Siçanlar sevincək bir-birinə baxdılar. Nə gözəl fikirdi! Bunu indiyədək necə düşünməmişdilər? Hamı cavan siçanı alqışladı.</w:t>
      </w:r>
    </w:p>
    <w:p w14:paraId="7D9F039C" w14:textId="77777777" w:rsidR="00126EBC" w:rsidRPr="00126EBC" w:rsidRDefault="00126EBC" w:rsidP="00126EBC">
      <w:pPr>
        <w:rPr>
          <w:lang/>
        </w:rPr>
      </w:pPr>
      <w:r w:rsidRPr="00126EBC">
        <w:rPr>
          <w:lang/>
        </w:rPr>
        <w:t>Səs-küy bir qədər səngiyəndə küncdə oturub söhbətə qulaq asan qoca siçan sözə başladı:</w:t>
      </w:r>
      <w:r w:rsidRPr="00126EBC">
        <w:rPr>
          <w:lang/>
        </w:rPr>
        <w:br/>
        <w:t>— Yaxşı fikirdir. Boynunda zınqırov olsa, pişik bizə xəbərsiz yaxınlaşa bilməz. Amma bir məsələ qalıb: zınqırovu onun boynundan kim asacaq?</w:t>
      </w:r>
    </w:p>
    <w:p w14:paraId="585A643E" w14:textId="77777777" w:rsidR="00126EBC" w:rsidRPr="00126EBC" w:rsidRDefault="00126EBC" w:rsidP="00126EBC">
      <w:pPr>
        <w:rPr>
          <w:lang/>
        </w:rPr>
      </w:pPr>
      <w:r w:rsidRPr="00126EBC">
        <w:rPr>
          <w:lang/>
        </w:rPr>
        <w:t>Bir anın içində hamı susdu. Heç kimdən səs çıxmadı.</w:t>
      </w:r>
    </w:p>
    <w:p w14:paraId="1EC48002" w14:textId="77777777" w:rsidR="00126EBC" w:rsidRPr="00126EBC" w:rsidRDefault="00126EBC" w:rsidP="00126EBC">
      <w:pPr>
        <w:rPr>
          <w:lang/>
        </w:rPr>
      </w:pPr>
      <w:r w:rsidRPr="00126EBC">
        <w:rPr>
          <w:b/>
          <w:bCs/>
          <w:lang/>
        </w:rPr>
        <w:t>İbrət:</w:t>
      </w:r>
      <w:r w:rsidRPr="00126EBC">
        <w:rPr>
          <w:lang/>
        </w:rPr>
        <w:t xml:space="preserve"> Yaxşı fikir söyləmək hələ işin yarısıdır. Bir planı alqışlamazdan əvvəl onu kimin və necə həyata keçirəcəyini də düşünmək lazımdır.</w:t>
      </w:r>
    </w:p>
    <w:p w14:paraId="736F8C43" w14:textId="77777777" w:rsidR="00126EBC" w:rsidRPr="00126EBC" w:rsidRDefault="00126EBC" w:rsidP="00126EBC">
      <w:pPr>
        <w:rPr>
          <w:lang/>
        </w:rPr>
      </w:pPr>
      <w:r w:rsidRPr="00126EBC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64745B1" w14:textId="1B24E766" w:rsidR="0098171D" w:rsidRPr="00126EBC" w:rsidRDefault="0098171D" w:rsidP="00126EBC">
      <w:pPr>
        <w:rPr>
          <w:lang/>
        </w:rPr>
      </w:pPr>
    </w:p>
    <w:sectPr w:rsidR="0098171D" w:rsidRPr="00126EB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266104">
    <w:abstractNumId w:val="8"/>
  </w:num>
  <w:num w:numId="2" w16cid:durableId="1420633973">
    <w:abstractNumId w:val="6"/>
  </w:num>
  <w:num w:numId="3" w16cid:durableId="665673931">
    <w:abstractNumId w:val="5"/>
  </w:num>
  <w:num w:numId="4" w16cid:durableId="583075713">
    <w:abstractNumId w:val="4"/>
  </w:num>
  <w:num w:numId="5" w16cid:durableId="538052318">
    <w:abstractNumId w:val="7"/>
  </w:num>
  <w:num w:numId="6" w16cid:durableId="306084950">
    <w:abstractNumId w:val="3"/>
  </w:num>
  <w:num w:numId="7" w16cid:durableId="1625848407">
    <w:abstractNumId w:val="2"/>
  </w:num>
  <w:num w:numId="8" w16cid:durableId="1055003381">
    <w:abstractNumId w:val="1"/>
  </w:num>
  <w:num w:numId="9" w16cid:durableId="1765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EBC"/>
    <w:rsid w:val="0015074B"/>
    <w:rsid w:val="0029639D"/>
    <w:rsid w:val="00326F90"/>
    <w:rsid w:val="0098171D"/>
    <w:rsid w:val="00AA1D8D"/>
    <w:rsid w:val="00B47730"/>
    <w:rsid w:val="00BD3C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FCC05"/>
  <w14:defaultImageDpi w14:val="300"/>
  <w15:docId w15:val="{11D659CB-3D3E-4F8C-978E-94F92DEB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Pişiyin boynundan asılacaq zınqırov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2026-10-07T07:09:00Z</dcterms:modified>
  <cp:category/>
</cp:coreProperties>
</file>