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56E6" w14:textId="77777777" w:rsidR="004405FF" w:rsidRDefault="004405FF" w:rsidP="004405FF">
      <w:pPr>
        <w:pStyle w:val="NormalWeb"/>
      </w:pPr>
      <w:r>
        <w:rPr>
          <w:rStyle w:val="Strong"/>
        </w:rPr>
        <w:t>Kainat işığı</w:t>
      </w:r>
    </w:p>
    <w:p w14:paraId="15E594DE" w14:textId="77777777" w:rsidR="004405FF" w:rsidRDefault="004405FF" w:rsidP="004405FF">
      <w:pPr>
        <w:pStyle w:val="NormalWeb"/>
      </w:pPr>
      <w:r>
        <w:t>Britaniyalı rəssam Uilyam Holman Hantın «Kainat işığı» əsəri Londondakı Kral İncəsənət Akademiyasında nümayiş etdirilmişdi. Rəsmdə gecə vaxtı əlində fənər tutaraq bağlı qapını döyən İsa Məsih təsvir olunur. O, qapının açılmasını gözləyir.</w:t>
      </w:r>
    </w:p>
    <w:p w14:paraId="238CBDED" w14:textId="77777777" w:rsidR="004405FF" w:rsidRDefault="004405FF" w:rsidP="004405FF">
      <w:pPr>
        <w:pStyle w:val="NormalWeb"/>
      </w:pPr>
      <w:r>
        <w:t>Rəvayətə görə, əsərə diqqətlə baxan bir sənətşünas rəssamdan soruşur:</w:t>
      </w:r>
    </w:p>
    <w:p w14:paraId="695EE631" w14:textId="77777777" w:rsidR="004405FF" w:rsidRDefault="004405FF" w:rsidP="004405FF">
      <w:pPr>
        <w:pStyle w:val="NormalWeb"/>
      </w:pPr>
      <w:r>
        <w:t>— Gözəl rəsmdir, amma bir məqamı anlamıram. Bu qapı necə açılacaq? Bəlkə dəstəyini çəkməyi unutmusunuz?</w:t>
      </w:r>
    </w:p>
    <w:p w14:paraId="78B1CF5F" w14:textId="77777777" w:rsidR="004405FF" w:rsidRDefault="004405FF" w:rsidP="004405FF">
      <w:pPr>
        <w:pStyle w:val="NormalWeb"/>
      </w:pPr>
      <w:r>
        <w:t>Hant gülümsəyərək cavab verir:</w:t>
      </w:r>
    </w:p>
    <w:p w14:paraId="586D6D17" w14:textId="77777777" w:rsidR="004405FF" w:rsidRDefault="004405FF" w:rsidP="004405FF">
      <w:pPr>
        <w:pStyle w:val="NormalWeb"/>
      </w:pPr>
      <w:r>
        <w:t>— Bu, adi qapı deyil, insan qəlbinin qapısıdır. Ona görə də bayır tərəfində dəstəyi yoxdur. Bu qapı yalnız içəridən açılır. İçəridəki açmasa, heç kim oraya girə bilməz.</w:t>
      </w:r>
    </w:p>
    <w:p w14:paraId="78FEF5AD" w14:textId="77777777" w:rsidR="004405FF" w:rsidRDefault="004405FF" w:rsidP="004405FF">
      <w:pPr>
        <w:pStyle w:val="NormalWeb"/>
      </w:pPr>
      <w:r>
        <w:rPr>
          <w:rStyle w:val="Strong"/>
        </w:rPr>
        <w:t>İbrət: Qəlbin qapısı yalnız içəridən açılır. Sevgi və xeyirxahlıq o qapını döyə bilər, amma onları içəri buraxmaq insanın öz seçimidir.</w:t>
      </w:r>
    </w:p>
    <w:p w14:paraId="6823E462" w14:textId="77777777" w:rsidR="004405FF" w:rsidRDefault="004405FF" w:rsidP="004405FF">
      <w:pPr>
        <w:pStyle w:val="NormalWeb"/>
      </w:pPr>
      <w:r>
        <w:rPr>
          <w:rStyle w:val="Emphasis"/>
        </w:rPr>
        <w:t>Hekayələr internetdən toplanıb və süni intellekt vasitəsilə işlənib. Bütün illüstrasiyalar süni intellektlə yaradılıb.</w:t>
      </w:r>
    </w:p>
    <w:p w14:paraId="0FAD7F47" w14:textId="23CA7E2E" w:rsidR="00561830" w:rsidRPr="004405FF" w:rsidRDefault="00561830" w:rsidP="004405FF">
      <w:pPr>
        <w:rPr>
          <w:lang/>
        </w:rPr>
      </w:pPr>
    </w:p>
    <w:sectPr w:rsidR="00561830" w:rsidRPr="004405F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181740">
    <w:abstractNumId w:val="8"/>
  </w:num>
  <w:num w:numId="2" w16cid:durableId="1299798278">
    <w:abstractNumId w:val="6"/>
  </w:num>
  <w:num w:numId="3" w16cid:durableId="760029686">
    <w:abstractNumId w:val="5"/>
  </w:num>
  <w:num w:numId="4" w16cid:durableId="7567507">
    <w:abstractNumId w:val="4"/>
  </w:num>
  <w:num w:numId="5" w16cid:durableId="738017679">
    <w:abstractNumId w:val="7"/>
  </w:num>
  <w:num w:numId="6" w16cid:durableId="870653079">
    <w:abstractNumId w:val="3"/>
  </w:num>
  <w:num w:numId="7" w16cid:durableId="1605188558">
    <w:abstractNumId w:val="2"/>
  </w:num>
  <w:num w:numId="8" w16cid:durableId="942761306">
    <w:abstractNumId w:val="1"/>
  </w:num>
  <w:num w:numId="9" w16cid:durableId="5717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5FF"/>
    <w:rsid w:val="00561830"/>
    <w:rsid w:val="00AA1D8D"/>
    <w:rsid w:val="00B072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AB2DC"/>
  <w14:defaultImageDpi w14:val="300"/>
  <w15:docId w15:val="{30EFD0E7-42E0-4750-83E6-2A164A82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05FF"/>
    <w:pPr>
      <w:spacing w:before="100" w:beforeAutospacing="1" w:after="100" w:afterAutospacing="1" w:line="240" w:lineRule="auto"/>
    </w:pPr>
    <w:rPr>
      <w:rFonts w:ascii="Times New Roman" w:eastAsia="Times New Roman" w:hAnsi="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Kainat işığı</dc:title>
  <dc:subject/>
  <dc:creator/>
  <cp:keywords/>
  <dc:description>generated by python-docx</dc:description>
  <cp:lastModifiedBy>Bakhtiyar Sirajov</cp:lastModifiedBy>
  <cp:revision>2</cp:revision>
  <dcterms:created xsi:type="dcterms:W3CDTF">2013-12-23T23:15:00Z</dcterms:created>
  <dcterms:modified xsi:type="dcterms:W3CDTF">2026-10-13T16:43:00Z</dcterms:modified>
  <cp:category/>
</cp:coreProperties>
</file>