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A38D4" w14:textId="77777777" w:rsidR="00B66666" w:rsidRPr="00B66666" w:rsidRDefault="00B66666" w:rsidP="00B66666">
      <w:pPr>
        <w:rPr>
          <w:lang/>
        </w:rPr>
      </w:pPr>
      <w:r w:rsidRPr="00B66666">
        <w:rPr>
          <w:b/>
          <w:bCs/>
          <w:lang/>
        </w:rPr>
        <w:t>Özgələrin fikirləri</w:t>
      </w:r>
    </w:p>
    <w:p w14:paraId="45F2C733" w14:textId="77777777" w:rsidR="00B66666" w:rsidRPr="00B66666" w:rsidRDefault="00B66666" w:rsidP="00B66666">
      <w:pPr>
        <w:rPr>
          <w:lang/>
        </w:rPr>
      </w:pPr>
      <w:r w:rsidRPr="00B66666">
        <w:rPr>
          <w:lang/>
        </w:rPr>
        <w:t>Bir gün insan vergülü (,) itirdi. Sözləri bir-birinə qarışdı, harada dayanıb nəfəs alacağını unutdu.</w:t>
      </w:r>
    </w:p>
    <w:p w14:paraId="0DD0D37D" w14:textId="77777777" w:rsidR="00B66666" w:rsidRPr="00B66666" w:rsidRDefault="00B66666" w:rsidP="00B66666">
      <w:pPr>
        <w:rPr>
          <w:lang/>
        </w:rPr>
      </w:pPr>
      <w:r w:rsidRPr="00B66666">
        <w:rPr>
          <w:lang/>
        </w:rPr>
        <w:t>Başqa bir gün nöqtəni (.) itirdi. Düşüncələri bitib-tükənmədən uzandı, bir fikri tamamlayıb o birinə keçə bilmədi.</w:t>
      </w:r>
    </w:p>
    <w:p w14:paraId="1F4E125E" w14:textId="77777777" w:rsidR="00B66666" w:rsidRPr="00B66666" w:rsidRDefault="00B66666" w:rsidP="00B66666">
      <w:pPr>
        <w:rPr>
          <w:lang/>
        </w:rPr>
      </w:pPr>
      <w:r w:rsidRPr="00B66666">
        <w:rPr>
          <w:lang/>
        </w:rPr>
        <w:t>Sonra nida işarəsini (!) itirdi. Sevincinin, qəzəbinin, heyrətinin səsi söndü.</w:t>
      </w:r>
    </w:p>
    <w:p w14:paraId="11235D38" w14:textId="77777777" w:rsidR="00B66666" w:rsidRPr="00B66666" w:rsidRDefault="00B66666" w:rsidP="00B66666">
      <w:pPr>
        <w:rPr>
          <w:lang/>
        </w:rPr>
      </w:pPr>
      <w:r w:rsidRPr="00B66666">
        <w:rPr>
          <w:lang/>
        </w:rPr>
        <w:t>Bir gün də sual işarəsini (?) itirdi. Daha sual vermədi, eşitdiyi hər şeyi sorğu-sualsız qəbul etdi.</w:t>
      </w:r>
    </w:p>
    <w:p w14:paraId="14BBE23F" w14:textId="77777777" w:rsidR="00B66666" w:rsidRPr="00B66666" w:rsidRDefault="00B66666" w:rsidP="00B66666">
      <w:pPr>
        <w:rPr>
          <w:lang/>
        </w:rPr>
      </w:pPr>
      <w:r w:rsidRPr="00B66666">
        <w:rPr>
          <w:lang/>
        </w:rPr>
        <w:t>Ardınca iki nöqtəni (:) itirdi. Fikirlərini açıqlamağı, dediklərinin səbəbini izah etməyi unutdu.</w:t>
      </w:r>
    </w:p>
    <w:p w14:paraId="06E34782" w14:textId="77777777" w:rsidR="00B66666" w:rsidRPr="00B66666" w:rsidRDefault="00B66666" w:rsidP="00B66666">
      <w:pPr>
        <w:rPr>
          <w:lang/>
        </w:rPr>
      </w:pPr>
      <w:r w:rsidRPr="00B66666">
        <w:rPr>
          <w:lang/>
        </w:rPr>
        <w:t>Ömrünün sonunda əlində yalnız dırnaq işarələri qalmışdı.</w:t>
      </w:r>
    </w:p>
    <w:p w14:paraId="583AF7AE" w14:textId="77777777" w:rsidR="00B66666" w:rsidRPr="00B66666" w:rsidRDefault="00B66666" w:rsidP="00B66666">
      <w:pPr>
        <w:rPr>
          <w:lang/>
        </w:rPr>
      </w:pPr>
      <w:r w:rsidRPr="00B66666">
        <w:rPr>
          <w:lang/>
        </w:rPr>
        <w:t>Onların içində isə təkcə başqalarının fikirləri vardı.</w:t>
      </w:r>
    </w:p>
    <w:p w14:paraId="693CA38D" w14:textId="77777777" w:rsidR="00B66666" w:rsidRPr="00B66666" w:rsidRDefault="00B66666" w:rsidP="00B66666">
      <w:pPr>
        <w:rPr>
          <w:lang/>
        </w:rPr>
      </w:pPr>
      <w:r w:rsidRPr="00B66666">
        <w:rPr>
          <w:b/>
          <w:bCs/>
          <w:lang/>
        </w:rPr>
        <w:t>İbrət: İnsan sual verməkdən, düşünməkdən və hisslərini ifadə etməkdən uzaqlaşdıqca öz səsini itirir. Başqalarından öyrənmək dəyərlidir, amma onların fikirlərini təkrarlamaq öz düşüncənin yerini tutmamalıdır.</w:t>
      </w:r>
    </w:p>
    <w:p w14:paraId="565B5427" w14:textId="77777777" w:rsidR="00B66666" w:rsidRPr="00B66666" w:rsidRDefault="00B66666" w:rsidP="00B66666">
      <w:pPr>
        <w:rPr>
          <w:lang/>
        </w:rPr>
      </w:pPr>
      <w:r w:rsidRPr="00B66666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553FA618" w14:textId="3C973B22" w:rsidR="00131022" w:rsidRPr="00B66666" w:rsidRDefault="00131022" w:rsidP="00B66666">
      <w:pPr>
        <w:rPr>
          <w:lang/>
        </w:rPr>
      </w:pPr>
    </w:p>
    <w:sectPr w:rsidR="00131022" w:rsidRPr="00B66666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4204043">
    <w:abstractNumId w:val="8"/>
  </w:num>
  <w:num w:numId="2" w16cid:durableId="1508985076">
    <w:abstractNumId w:val="6"/>
  </w:num>
  <w:num w:numId="3" w16cid:durableId="1455245353">
    <w:abstractNumId w:val="5"/>
  </w:num>
  <w:num w:numId="4" w16cid:durableId="1802309003">
    <w:abstractNumId w:val="4"/>
  </w:num>
  <w:num w:numId="5" w16cid:durableId="757219042">
    <w:abstractNumId w:val="7"/>
  </w:num>
  <w:num w:numId="6" w16cid:durableId="1239435317">
    <w:abstractNumId w:val="3"/>
  </w:num>
  <w:num w:numId="7" w16cid:durableId="962468937">
    <w:abstractNumId w:val="2"/>
  </w:num>
  <w:num w:numId="8" w16cid:durableId="2118282211">
    <w:abstractNumId w:val="1"/>
  </w:num>
  <w:num w:numId="9" w16cid:durableId="418449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1022"/>
    <w:rsid w:val="0015074B"/>
    <w:rsid w:val="0029639D"/>
    <w:rsid w:val="00326F90"/>
    <w:rsid w:val="008864C1"/>
    <w:rsid w:val="00AA1D8D"/>
    <w:rsid w:val="00B47730"/>
    <w:rsid w:val="00B6666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65CED5"/>
  <w14:defaultImageDpi w14:val="300"/>
  <w15:docId w15:val="{6467289D-3D61-45C4-8B67-9EA4486A0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816</Characters>
  <Application>Microsoft Office Word</Application>
  <DocSecurity>0</DocSecurity>
  <Lines>13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Özgələrin fikirləri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2026-10-15T21:47:00Z</dcterms:modified>
  <cp:category/>
</cp:coreProperties>
</file>