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07DD" w14:textId="77777777" w:rsidR="009012C4" w:rsidRPr="009012C4" w:rsidRDefault="009012C4" w:rsidP="009012C4">
      <w:pPr>
        <w:rPr>
          <w:lang/>
        </w:rPr>
      </w:pPr>
      <w:r w:rsidRPr="009012C4">
        <w:rPr>
          <w:b/>
          <w:bCs/>
          <w:lang/>
        </w:rPr>
        <w:t>Allahın rizası</w:t>
      </w:r>
    </w:p>
    <w:p w14:paraId="3EA27F9A" w14:textId="77777777" w:rsidR="009012C4" w:rsidRPr="009012C4" w:rsidRDefault="009012C4" w:rsidP="009012C4">
      <w:pPr>
        <w:rPr>
          <w:lang/>
        </w:rPr>
      </w:pPr>
      <w:r w:rsidRPr="009012C4">
        <w:rPr>
          <w:lang/>
        </w:rPr>
        <w:t>Hacə Ubeydullah Əhrara aid edilən bir kəlamda deyilir:</w:t>
      </w:r>
    </w:p>
    <w:p w14:paraId="7B061A5F" w14:textId="77777777" w:rsidR="009012C4" w:rsidRPr="009012C4" w:rsidRDefault="009012C4" w:rsidP="009012C4">
      <w:pPr>
        <w:rPr>
          <w:lang/>
        </w:rPr>
      </w:pPr>
      <w:r w:rsidRPr="009012C4">
        <w:rPr>
          <w:lang/>
        </w:rPr>
        <w:t>«Allahın rizasına aparan yolları araşdırdım; ən qısa yolun insanların könlünü sevindirmək olduğunu gördüm.</w:t>
      </w:r>
    </w:p>
    <w:p w14:paraId="342EB024" w14:textId="77777777" w:rsidR="009012C4" w:rsidRPr="009012C4" w:rsidRDefault="009012C4" w:rsidP="009012C4">
      <w:pPr>
        <w:rPr>
          <w:lang/>
        </w:rPr>
      </w:pPr>
      <w:r w:rsidRPr="009012C4">
        <w:rPr>
          <w:lang/>
        </w:rPr>
        <w:t>İnsanı Allahın rizasından uzaqlaşdıran yolları araşdırdım; ən təhlükəli yolun könül qırmaq olduğunu gördüm.»</w:t>
      </w:r>
    </w:p>
    <w:p w14:paraId="7E2811D7" w14:textId="77777777" w:rsidR="009012C4" w:rsidRPr="009012C4" w:rsidRDefault="009012C4" w:rsidP="009012C4">
      <w:pPr>
        <w:rPr>
          <w:lang/>
        </w:rPr>
      </w:pPr>
      <w:r w:rsidRPr="009012C4">
        <w:rPr>
          <w:b/>
          <w:bCs/>
          <w:lang/>
        </w:rPr>
        <w:t>İbrət:</w:t>
      </w:r>
      <w:r w:rsidRPr="009012C4">
        <w:rPr>
          <w:lang/>
        </w:rPr>
        <w:t xml:space="preserve"> Allahın rizasını insanların könlünü sevindirərək axtar. Bir qəlbə sevinc bəxş etmək səni Ona yaxınlaşdırar, qəlb qırmaq isə uzaqlaşdırar.</w:t>
      </w:r>
    </w:p>
    <w:p w14:paraId="62417138" w14:textId="77777777" w:rsidR="009012C4" w:rsidRPr="009012C4" w:rsidRDefault="009012C4" w:rsidP="009012C4">
      <w:pPr>
        <w:rPr>
          <w:lang/>
        </w:rPr>
      </w:pPr>
      <w:r w:rsidRPr="009012C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7E773A2" w14:textId="4F5E5505" w:rsidR="00EF4D26" w:rsidRPr="009012C4" w:rsidRDefault="00EF4D26" w:rsidP="009012C4">
      <w:pPr>
        <w:rPr>
          <w:lang/>
        </w:rPr>
      </w:pPr>
    </w:p>
    <w:sectPr w:rsidR="00EF4D26" w:rsidRPr="009012C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162603">
    <w:abstractNumId w:val="8"/>
  </w:num>
  <w:num w:numId="2" w16cid:durableId="915359729">
    <w:abstractNumId w:val="6"/>
  </w:num>
  <w:num w:numId="3" w16cid:durableId="710227690">
    <w:abstractNumId w:val="5"/>
  </w:num>
  <w:num w:numId="4" w16cid:durableId="1424646165">
    <w:abstractNumId w:val="4"/>
  </w:num>
  <w:num w:numId="5" w16cid:durableId="683675250">
    <w:abstractNumId w:val="7"/>
  </w:num>
  <w:num w:numId="6" w16cid:durableId="1951161186">
    <w:abstractNumId w:val="3"/>
  </w:num>
  <w:num w:numId="7" w16cid:durableId="826478651">
    <w:abstractNumId w:val="2"/>
  </w:num>
  <w:num w:numId="8" w16cid:durableId="1281260045">
    <w:abstractNumId w:val="1"/>
  </w:num>
  <w:num w:numId="9" w16cid:durableId="188305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12C4"/>
    <w:rsid w:val="00A65863"/>
    <w:rsid w:val="00AA1D8D"/>
    <w:rsid w:val="00B47730"/>
    <w:rsid w:val="00CB0664"/>
    <w:rsid w:val="00EF4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E2BBE"/>
  <w14:defaultImageDpi w14:val="300"/>
  <w15:docId w15:val="{E95EE40C-7647-4B2B-A669-9B7769F9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rizası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2026-10-09T07:11:00Z</dcterms:modified>
  <cp:category/>
</cp:coreProperties>
</file>