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0136" w14:textId="77777777" w:rsidR="00160C9F" w:rsidRPr="00160C9F" w:rsidRDefault="00160C9F" w:rsidP="00160C9F">
      <w:pPr>
        <w:rPr>
          <w:lang/>
        </w:rPr>
      </w:pPr>
      <w:r w:rsidRPr="00160C9F">
        <w:rPr>
          <w:b/>
          <w:bCs/>
          <w:lang/>
        </w:rPr>
        <w:t>Möhtəşəm dərs</w:t>
      </w:r>
    </w:p>
    <w:p w14:paraId="3ED75739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Osmanlı padşahı II Muradla oğlu Mehmed haqqında belə bir rəvayət danışılır.</w:t>
      </w:r>
    </w:p>
    <w:p w14:paraId="663A010B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Gələcəyin Fateh Sultan Mehmedi uşaq vaxtı dərsdə sakit oturmaz, tez-tez dəcəllik edərmiş. Müəllimi Ağşəmsəddin ona irad bildirəndə isə deyərmiş:</w:t>
      </w:r>
    </w:p>
    <w:p w14:paraId="5A46ECF2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— Sən mənə heç nə deyə bilməzsən. Mən padşah oğluyam!</w:t>
      </w:r>
    </w:p>
    <w:p w14:paraId="6DFCD39B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Ağşəmsəddin şahzadənin bu davranışından narahat idi. Əvvəlcə padşaha şikayət etməyə çəkinsə də, bir gün cəsarətini toplayıb onun hüzuruna çıxdı və vəziyyəti danışdı.</w:t>
      </w:r>
    </w:p>
    <w:p w14:paraId="174EDD65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II Murad bir qədər düşündü, sonra ağlına gələn planı müəllimin qulağına pıçıldadı. Ağşəmsəddin etiraz etdi:</w:t>
      </w:r>
    </w:p>
    <w:p w14:paraId="47901760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— Padşahım, mən bunu edə bilmərəm!</w:t>
      </w:r>
    </w:p>
    <w:p w14:paraId="7DDD93BD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Lakin hökmdar qərarından dönmədi:</w:t>
      </w:r>
    </w:p>
    <w:p w14:paraId="3879C002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— Oğlumun dərs alması üçün bunu etməliyik.</w:t>
      </w:r>
    </w:p>
    <w:p w14:paraId="31C7DA6E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Ertəsi gün şahzadə yenə dərsi pozdu. Müəllimin xəbərdarlığına da həmişəki cavabı verdi:</w:t>
      </w:r>
    </w:p>
    <w:p w14:paraId="5B136F4C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— Mən padşah oğluyam!</w:t>
      </w:r>
    </w:p>
    <w:p w14:paraId="13A19F70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Elə bu vaxt qapı açıldı və II Murad sinfə girdi.</w:t>
      </w:r>
    </w:p>
    <w:p w14:paraId="3A6E4396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Əvvəlcədən razılaşdıqları kimi, Ağşəmsəddin qəzəblənmiş görkəm alıb padşaha tərəf döndü. İcazəsiz içəri girdiyinə görə onu danladı, hətta bir şillə vurub sinifdən çıxmasını tələb etdi.</w:t>
      </w:r>
    </w:p>
    <w:p w14:paraId="3323984D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Padşah başını aşağı saldı, üzr istəyib çıxdı.</w:t>
      </w:r>
    </w:p>
    <w:p w14:paraId="77968E65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Mehmed heyrətdən donub qalmışdı. Hamının qarşısında baş əydiyi atası müəllimin iradını qəbul etmiş, sinfin qaydasına tabe olmuşdu.</w:t>
      </w:r>
    </w:p>
    <w:p w14:paraId="65E1C362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Bir az sonra qapı döyüldü. II Murad bu dəfə içəri girmək üçün icazə istədi və yenidən üzr istədi.</w:t>
      </w:r>
    </w:p>
    <w:p w14:paraId="211168D6" w14:textId="77777777" w:rsidR="00160C9F" w:rsidRPr="00160C9F" w:rsidRDefault="00160C9F" w:rsidP="00160C9F">
      <w:pPr>
        <w:rPr>
          <w:lang/>
        </w:rPr>
      </w:pPr>
      <w:r w:rsidRPr="00160C9F">
        <w:rPr>
          <w:lang/>
        </w:rPr>
        <w:t>Rəvayətə görə, həmin gündən şahzadənin dərsdə davranışı dəyişdi. Atası ona uzun nəsihətlə deyil, öz nümunəsi ilə göstərmişdi ki, padşah oğlu olmaq insana başqalarına hörmətsizlik etmək haqqı vermir.</w:t>
      </w:r>
    </w:p>
    <w:p w14:paraId="33EF923D" w14:textId="77777777" w:rsidR="00160C9F" w:rsidRPr="00160C9F" w:rsidRDefault="00160C9F" w:rsidP="00160C9F">
      <w:pPr>
        <w:rPr>
          <w:lang/>
        </w:rPr>
      </w:pPr>
      <w:r w:rsidRPr="00160C9F">
        <w:rPr>
          <w:b/>
          <w:bCs/>
          <w:lang/>
        </w:rPr>
        <w:t>İbrət: Tərbiyədə şəxsi nümunə uzun nəsihətdən təsirlidir. Valideynin nüfuzu özünü qaydalardan üstün tutmasında deyil, övladından gözlədiyi hörmət və məsuliyyəti öz davranışında göstərməsindədir.</w:t>
      </w:r>
    </w:p>
    <w:p w14:paraId="08CA065B" w14:textId="77777777" w:rsidR="00160C9F" w:rsidRPr="00160C9F" w:rsidRDefault="00160C9F" w:rsidP="00160C9F">
      <w:pPr>
        <w:rPr>
          <w:lang/>
        </w:rPr>
      </w:pPr>
      <w:r w:rsidRPr="00160C9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711F626" w14:textId="643F9DAD" w:rsidR="001C0F79" w:rsidRPr="00160C9F" w:rsidRDefault="001C0F79" w:rsidP="00160C9F">
      <w:pPr>
        <w:rPr>
          <w:lang/>
        </w:rPr>
      </w:pPr>
    </w:p>
    <w:sectPr w:rsidR="001C0F79" w:rsidRPr="00160C9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831568">
    <w:abstractNumId w:val="8"/>
  </w:num>
  <w:num w:numId="2" w16cid:durableId="278881619">
    <w:abstractNumId w:val="6"/>
  </w:num>
  <w:num w:numId="3" w16cid:durableId="1560283559">
    <w:abstractNumId w:val="5"/>
  </w:num>
  <w:num w:numId="4" w16cid:durableId="811409688">
    <w:abstractNumId w:val="4"/>
  </w:num>
  <w:num w:numId="5" w16cid:durableId="1531412121">
    <w:abstractNumId w:val="7"/>
  </w:num>
  <w:num w:numId="6" w16cid:durableId="97062622">
    <w:abstractNumId w:val="3"/>
  </w:num>
  <w:num w:numId="7" w16cid:durableId="1666467541">
    <w:abstractNumId w:val="2"/>
  </w:num>
  <w:num w:numId="8" w16cid:durableId="1734113311">
    <w:abstractNumId w:val="1"/>
  </w:num>
  <w:num w:numId="9" w16cid:durableId="155688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C9F"/>
    <w:rsid w:val="001C0F79"/>
    <w:rsid w:val="0029639D"/>
    <w:rsid w:val="00326F90"/>
    <w:rsid w:val="006310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FA116"/>
  <w14:defaultImageDpi w14:val="300"/>
  <w15:docId w15:val="{858B7AB1-4DF2-4557-8D01-83E3AD4C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1545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Möhtəşəm dərs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2026-10-14T16:58:00Z</dcterms:modified>
  <cp:category/>
</cp:coreProperties>
</file>