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A4747" w14:textId="77777777" w:rsidR="00281DEB" w:rsidRPr="00281DEB" w:rsidRDefault="00281DEB" w:rsidP="00281DEB">
      <w:pPr>
        <w:rPr>
          <w:lang/>
        </w:rPr>
      </w:pPr>
      <w:r w:rsidRPr="00281DEB">
        <w:rPr>
          <w:b/>
          <w:bCs/>
          <w:lang/>
        </w:rPr>
        <w:t>Yaxşı düşünün, yaxşı danışın, yaxşı davranın</w:t>
      </w:r>
    </w:p>
    <w:p w14:paraId="2A2D3860" w14:textId="77777777" w:rsidR="00281DEB" w:rsidRPr="00281DEB" w:rsidRDefault="00281DEB" w:rsidP="00281DEB">
      <w:pPr>
        <w:rPr>
          <w:lang/>
        </w:rPr>
      </w:pPr>
      <w:r w:rsidRPr="00281DEB">
        <w:rPr>
          <w:lang/>
        </w:rPr>
        <w:t>Yaxşı düşünün, çünki düşüncələriniz sözlərinizdə əks olunur.</w:t>
      </w:r>
    </w:p>
    <w:p w14:paraId="23D87C97" w14:textId="77777777" w:rsidR="00281DEB" w:rsidRPr="00281DEB" w:rsidRDefault="00281DEB" w:rsidP="00281DEB">
      <w:pPr>
        <w:rPr>
          <w:lang/>
        </w:rPr>
      </w:pPr>
      <w:r w:rsidRPr="00281DEB">
        <w:rPr>
          <w:lang/>
        </w:rPr>
        <w:t>Yaxşı danışın, çünki sözləriniz əməllərinizə yol açır.</w:t>
      </w:r>
    </w:p>
    <w:p w14:paraId="43306BCC" w14:textId="77777777" w:rsidR="00281DEB" w:rsidRPr="00281DEB" w:rsidRDefault="00281DEB" w:rsidP="00281DEB">
      <w:pPr>
        <w:rPr>
          <w:lang/>
        </w:rPr>
      </w:pPr>
      <w:r w:rsidRPr="00281DEB">
        <w:rPr>
          <w:lang/>
        </w:rPr>
        <w:t>Yaxşı davranın, çünki təkrarlanan davranışlar vərdişə çevrilir.</w:t>
      </w:r>
    </w:p>
    <w:p w14:paraId="33A43AC4" w14:textId="77777777" w:rsidR="00281DEB" w:rsidRPr="00281DEB" w:rsidRDefault="00281DEB" w:rsidP="00281DEB">
      <w:pPr>
        <w:rPr>
          <w:lang/>
        </w:rPr>
      </w:pPr>
      <w:r w:rsidRPr="00281DEB">
        <w:rPr>
          <w:lang/>
        </w:rPr>
        <w:t>Yaxşı vərdişlər qazanın, çünki onlar dəyərlərinizi formalaşdırır.</w:t>
      </w:r>
    </w:p>
    <w:p w14:paraId="3E6F39E2" w14:textId="77777777" w:rsidR="00281DEB" w:rsidRPr="00281DEB" w:rsidRDefault="00281DEB" w:rsidP="00281DEB">
      <w:pPr>
        <w:rPr>
          <w:lang/>
        </w:rPr>
      </w:pPr>
      <w:r w:rsidRPr="00281DEB">
        <w:rPr>
          <w:lang/>
        </w:rPr>
        <w:t>Dəyərlərinizi uca tutun, çünki onlar seçimlərinizə, seçimləriniz isə həyatınıza istiqamət verir.</w:t>
      </w:r>
    </w:p>
    <w:p w14:paraId="4C0C7448" w14:textId="77777777" w:rsidR="00281DEB" w:rsidRPr="00281DEB" w:rsidRDefault="00281DEB" w:rsidP="00281DEB">
      <w:pPr>
        <w:rPr>
          <w:lang/>
        </w:rPr>
      </w:pPr>
      <w:r w:rsidRPr="00281DEB">
        <w:rPr>
          <w:b/>
          <w:bCs/>
          <w:lang/>
        </w:rPr>
        <w:t>İbrət: Düşüncələrimizdən sözlərimizə, əməllərimizdən vərdişlərimizə uzanan bir bağ var. Yaxşı niyyətimizi gündəlik davranışlarımızda yaşatdıqca həyatımızı da yaxşılığa doğru yönəldirik.</w:t>
      </w:r>
    </w:p>
    <w:p w14:paraId="14D5DE8D" w14:textId="77777777" w:rsidR="00281DEB" w:rsidRPr="00281DEB" w:rsidRDefault="00281DEB" w:rsidP="00281DEB">
      <w:pPr>
        <w:rPr>
          <w:lang/>
        </w:rPr>
      </w:pPr>
      <w:r w:rsidRPr="00281DEB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5FDA669F" w14:textId="3C63F07D" w:rsidR="00F52219" w:rsidRPr="00281DEB" w:rsidRDefault="00F52219" w:rsidP="00281DEB">
      <w:pPr>
        <w:rPr>
          <w:lang/>
        </w:rPr>
      </w:pPr>
    </w:p>
    <w:sectPr w:rsidR="00F52219" w:rsidRPr="00281DEB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9647071">
    <w:abstractNumId w:val="8"/>
  </w:num>
  <w:num w:numId="2" w16cid:durableId="377323211">
    <w:abstractNumId w:val="6"/>
  </w:num>
  <w:num w:numId="3" w16cid:durableId="1294092332">
    <w:abstractNumId w:val="5"/>
  </w:num>
  <w:num w:numId="4" w16cid:durableId="2050298063">
    <w:abstractNumId w:val="4"/>
  </w:num>
  <w:num w:numId="5" w16cid:durableId="657461598">
    <w:abstractNumId w:val="7"/>
  </w:num>
  <w:num w:numId="6" w16cid:durableId="1692564786">
    <w:abstractNumId w:val="3"/>
  </w:num>
  <w:num w:numId="7" w16cid:durableId="439763555">
    <w:abstractNumId w:val="2"/>
  </w:num>
  <w:num w:numId="8" w16cid:durableId="2012681744">
    <w:abstractNumId w:val="1"/>
  </w:num>
  <w:num w:numId="9" w16cid:durableId="564724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FDA"/>
    <w:rsid w:val="00034616"/>
    <w:rsid w:val="0006063C"/>
    <w:rsid w:val="0015074B"/>
    <w:rsid w:val="00281DEB"/>
    <w:rsid w:val="0029639D"/>
    <w:rsid w:val="00326F90"/>
    <w:rsid w:val="00AA1D8D"/>
    <w:rsid w:val="00B47730"/>
    <w:rsid w:val="00CB0664"/>
    <w:rsid w:val="00F522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DC5F7"/>
  <w14:defaultImageDpi w14:val="300"/>
  <w15:docId w15:val="{1D7BB2C2-6756-44EF-AE9E-2EED12444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Yaxşı düşünün, yaxşı danışın, yaxşı davranın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2026-10-18T09:41:00Z</dcterms:modified>
  <cp:category/>
</cp:coreProperties>
</file>