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14DA" w14:textId="77777777" w:rsidR="00751485" w:rsidRPr="00751485" w:rsidRDefault="00751485" w:rsidP="00751485">
      <w:pPr>
        <w:spacing w:after="80"/>
        <w:rPr>
          <w:lang/>
        </w:rPr>
      </w:pPr>
      <w:r w:rsidRPr="00751485">
        <w:rPr>
          <w:b/>
          <w:bCs/>
          <w:lang/>
        </w:rPr>
        <w:t>Küləksiz havada fırlanan yel dəyirmanı</w:t>
      </w:r>
    </w:p>
    <w:p w14:paraId="416D884C" w14:textId="77777777" w:rsidR="00751485" w:rsidRDefault="00751485" w:rsidP="00751485">
      <w:pPr>
        <w:spacing w:after="80"/>
      </w:pPr>
      <w:r>
        <w:t>Küləksiz havada fırlanan yel dəyirmanının hökmən bir üfləyəni var.</w:t>
      </w:r>
    </w:p>
    <w:p w14:paraId="69C8B9B2" w14:textId="77777777" w:rsidR="00751485" w:rsidRPr="00751485" w:rsidRDefault="00751485" w:rsidP="00751485">
      <w:pPr>
        <w:spacing w:after="80"/>
        <w:rPr>
          <w:lang/>
        </w:rPr>
      </w:pPr>
      <w:r w:rsidRPr="00751485">
        <w:rPr>
          <w:b/>
          <w:bCs/>
          <w:lang/>
        </w:rPr>
        <w:t>İbrət: Görünən nəticənin görünməyən səbəbi ola bilər. Təkcə baş verənə baxma, onu hərəkətə gətirən səbəbi də anlamağa çalış.</w:t>
      </w:r>
    </w:p>
    <w:p w14:paraId="5488D86D" w14:textId="77777777" w:rsidR="00751485" w:rsidRPr="00751485" w:rsidRDefault="00751485" w:rsidP="00751485">
      <w:pPr>
        <w:spacing w:after="80"/>
        <w:rPr>
          <w:lang/>
        </w:rPr>
      </w:pPr>
      <w:r w:rsidRPr="0075148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F2B2851" w14:textId="77777777" w:rsidR="00751485" w:rsidRPr="00751485" w:rsidRDefault="00751485">
      <w:pPr>
        <w:spacing w:after="80"/>
        <w:rPr>
          <w:lang/>
        </w:rPr>
      </w:pPr>
    </w:p>
    <w:sectPr w:rsidR="00751485" w:rsidRPr="0075148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509234">
    <w:abstractNumId w:val="8"/>
  </w:num>
  <w:num w:numId="2" w16cid:durableId="940915149">
    <w:abstractNumId w:val="6"/>
  </w:num>
  <w:num w:numId="3" w16cid:durableId="252787188">
    <w:abstractNumId w:val="5"/>
  </w:num>
  <w:num w:numId="4" w16cid:durableId="375931833">
    <w:abstractNumId w:val="4"/>
  </w:num>
  <w:num w:numId="5" w16cid:durableId="326059274">
    <w:abstractNumId w:val="7"/>
  </w:num>
  <w:num w:numId="6" w16cid:durableId="1284195971">
    <w:abstractNumId w:val="3"/>
  </w:num>
  <w:num w:numId="7" w16cid:durableId="1705397562">
    <w:abstractNumId w:val="2"/>
  </w:num>
  <w:num w:numId="8" w16cid:durableId="2033873623">
    <w:abstractNumId w:val="1"/>
  </w:num>
  <w:num w:numId="9" w16cid:durableId="5586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256"/>
    <w:rsid w:val="00751485"/>
    <w:rsid w:val="00AA1D8D"/>
    <w:rsid w:val="00AC3A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F18DD"/>
  <w14:defaultImageDpi w14:val="300"/>
  <w15:docId w15:val="{13CA1CA2-D84B-4A7E-A04B-019D8E26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Küləksiz havada fırlanan yel dəyirmanı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2026-10-19T11:37:00Z</dcterms:modified>
  <cp:category/>
</cp:coreProperties>
</file>