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A120" w14:textId="77777777" w:rsidR="00AF5007" w:rsidRDefault="00000000">
      <w:pPr>
        <w:pStyle w:val="Title"/>
      </w:pPr>
      <w:r>
        <w:t>Die Geschichte eines Nagels</w:t>
      </w:r>
      <w:r w:rsidR="00966922"/>
      <w:r/>
      <w:r w:rsidR="00966922"/>
      <w:r/>
      <w:r w:rsidR="00966922"/>
    </w:p>
    <w:p w14:paraId="69311DF7" w14:textId="77777777" w:rsidR="00AF5007" w:rsidRDefault="00000000">
      <w:r>
        <w:t>In einem Dorf lebte ein Junge, der sehr reizbar und ungeduldig war. Schon das kleinste Wort konnte ihn in Wut versetzen, und wenn er zornig wurde, scheute er sich nicht, sein Gegenüber zu verletzen.</w:t>
      </w:r>
    </w:p>
    <w:p w14:paraId="1C5788AA" w14:textId="77777777" w:rsidR="00AF5007" w:rsidRDefault="00000000">
      <w:r>
        <w:t>Sein Vater war über diese Wesensart sehr besorgt. Eines Tages gab er seinem Sohn einen Beutel Nägel und sagte:</w:t>
      </w:r>
    </w:p>
    <w:p w14:paraId="6522A5DE" w14:textId="77777777" w:rsidR="00AF5007" w:rsidRDefault="00000000">
      <w:r>
        <w:t>„Mein Sohn, jedes Mal, wenn du dich über jemanden ärgerst und ihm etwas Böses sagst, schlage einen dieser Nägel in den Gartenzaun.“</w:t>
      </w:r>
    </w:p>
    <w:p w14:paraId="7D4213C1" w14:textId="77777777" w:rsidR="00AF5007" w:rsidRDefault="00000000">
      <w:r>
        <w:t>Zunächst hielt der Junge das für eine sinnlose Aufgabe. Doch am nächsten Tag wurde er zornig und schlug einen Nagel in den Zaun. Dann ärgerte er sich wieder und schlug einen weiteren hinein. Mit jedem Tag wurden es mehr Nägel im Zaun.</w:t>
      </w:r>
    </w:p>
    <w:p w14:paraId="6AFCD8B5" w14:textId="77777777" w:rsidR="00AF5007" w:rsidRDefault="00000000">
      <w:r>
        <w:t>Nach einer Weile begann der Junge, auf sein Verhalten zu achten. Dass er jedes Mal, wenn er zornig wurde, nach einem Nagel griff, brachte ihn zum Nachdenken. Schließlich ging er eines Tages zu seinem Vater und sagte:</w:t>
      </w:r>
    </w:p>
    <w:p w14:paraId="011292DE" w14:textId="77777777" w:rsidR="00AF5007" w:rsidRDefault="00000000">
      <w:r>
        <w:t>„Vater, ich werde versuchen, mich nicht mehr aufzuregen.“</w:t>
      </w:r>
    </w:p>
    <w:p w14:paraId="4098EC8C" w14:textId="77777777" w:rsidR="00AF5007" w:rsidRDefault="00000000">
      <w:r>
        <w:t>Sein Vater lächelte und antwortete:</w:t>
      </w:r>
    </w:p>
    <w:p w14:paraId="45B77C8B" w14:textId="77777777" w:rsidR="00AF5007" w:rsidRDefault="00000000">
      <w:r>
        <w:t>„Sehr gut. Nun ziehe an jedem Tag, an dem du dich beherrscht und niemanden verletzt hast, einen Nagel aus dem Zaun.“</w:t>
      </w:r>
    </w:p>
    <w:p w14:paraId="2B31C2F4" w14:textId="77777777" w:rsidR="00AF5007" w:rsidRDefault="00000000">
      <w:r>
        <w:t>Der Junge tat es. Tage vergingen, Monate verstrichen, und schließlich waren alle Nägel aus dem Zaun gezogen.</w:t>
      </w:r>
    </w:p>
    <w:p w14:paraId="2F10D80B" w14:textId="77777777" w:rsidR="00AF5007" w:rsidRDefault="00000000">
      <w:r>
        <w:t>Voller Freude rief der Junge seinen Vater:</w:t>
      </w:r>
    </w:p>
    <w:p w14:paraId="343CE9D3" w14:textId="77777777" w:rsidR="00AF5007" w:rsidRDefault="00000000">
      <w:r>
        <w:t>„Vater, sieh nur! Ich habe alle Nägel herausgezogen.“</w:t>
      </w:r>
    </w:p>
    <w:p w14:paraId="1FE3169A" w14:textId="77777777" w:rsidR="00AF5007" w:rsidRDefault="00000000">
      <w:r>
        <w:t>Der Vater führte ihn zum Zaun und sagte ruhig:</w:t>
      </w:r>
    </w:p>
    <w:p w14:paraId="65E6C857" w14:textId="77777777" w:rsidR="00AF5007" w:rsidRDefault="00000000">
      <w:r>
        <w:t>„Du hast alle Nägel herausgezogen. Aber sieh, ihre Löcher sind im Zaun geblieben. So ist es auch, wenn du im Zorn jemanden mit deinen Worten verletzt. Danach kannst du um Entschuldigung bitten und es bereuen, vielleicht verzeiht dir der Mensch sogar. Doch eine Wunde im Herzen heilt manchmal nicht, ohne eine Narbe zu hinterlassen.“</w:t>
      </w:r>
    </w:p>
    <w:p w14:paraId="61A0ACDC" w14:textId="77777777" w:rsidR="00AF5007" w:rsidRDefault="00000000">
      <w:r>
        <w:t>Lange betrachtete der Junge die Löcher im Zaun.</w:t>
      </w:r>
    </w:p>
    <w:p w14:paraId="6C146C67" w14:textId="77777777" w:rsidR="00AF5007" w:rsidRDefault="00000000">
      <w:r>
        <w:t>Von diesem Tag an lernte er, im Zorn zuerst zu schweigen und dann nachzudenken.</w:t>
      </w:r>
    </w:p>
    <w:p w14:paraId="668FAE9E" w14:textId="77777777" w:rsidR="00AF5007" w:rsidRDefault="00000000">
      <w:pPr>
        <w:keepLines/>
        <w:spacing w:before="240"/>
      </w:pPr>
      <w:r>
        <w:rPr>
          <w:b/>
        </w:rPr>
        <w:t>Lehre:</w:t>
      </w:r>
      <w:r>
        <w:t xml:space="preserve"> Ein Wort, das im Zorn gesprochen wird, kann im Herzen eine Spur hinterlassen, die auch eine Entschuldigung nicht zu tilgen vermag. Deshalb sollte man, wenn man wütend ist, innehalten und nachdenken, bevor man spricht.</w:t>
      </w:r>
    </w:p>
    <w:p w14:paraId="0926E747" w14:textId="77777777" w:rsidR="005D70BA" w:rsidRDefault="005D70BA"/>
    <w:p w14:paraId="312ABF56" w14:textId="3FDC7FFD" w:rsidR="0030470B" w:rsidRDefault="00000000">
      <w:r>
        <w:t xml:space="preserve">Etibar </w:t>
      </w:r>
      <w:proofErr w:type="spellStart"/>
      <w:r>
        <w:t>Siracsoy</w:t>
      </w:r>
      <w:proofErr w:type="spellEnd"/>
    </w:p>
    <w:sectPr w:rsidR="0030470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933344">
    <w:abstractNumId w:val="8"/>
  </w:num>
  <w:num w:numId="2" w16cid:durableId="1767459475">
    <w:abstractNumId w:val="6"/>
  </w:num>
  <w:num w:numId="3" w16cid:durableId="1574244459">
    <w:abstractNumId w:val="5"/>
  </w:num>
  <w:num w:numId="4" w16cid:durableId="1835949898">
    <w:abstractNumId w:val="4"/>
  </w:num>
  <w:num w:numId="5" w16cid:durableId="172573808">
    <w:abstractNumId w:val="7"/>
  </w:num>
  <w:num w:numId="6" w16cid:durableId="998508585">
    <w:abstractNumId w:val="3"/>
  </w:num>
  <w:num w:numId="7" w16cid:durableId="331835969">
    <w:abstractNumId w:val="2"/>
  </w:num>
  <w:num w:numId="8" w16cid:durableId="1264151210">
    <w:abstractNumId w:val="1"/>
  </w:num>
  <w:num w:numId="9" w16cid:durableId="149398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70B"/>
    <w:rsid w:val="00326F90"/>
    <w:rsid w:val="005D70BA"/>
    <w:rsid w:val="008F462C"/>
    <w:rsid w:val="00957926"/>
    <w:rsid w:val="00966922"/>
    <w:rsid w:val="00AA1D8D"/>
    <w:rsid w:val="00AF50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71788"/>
  <w14:defaultImageDpi w14:val="300"/>
  <w15:docId w15:val="{3CAA260C-F998-4893-BA0C-86BAEC7F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2026-09-30T07:38:00Z</dcterms:modified>
  <cp:category/>
</cp:coreProperties>
</file>