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E7FA7" w14:textId="77777777" w:rsidR="00A845EF" w:rsidRPr="00A845EF" w:rsidRDefault="00A845EF" w:rsidP="00A845EF">
      <w:pPr>
        <w:rPr>
          <w:lang/>
        </w:rPr>
      </w:pPr>
      <w:r w:rsidRPr="00A845EF">
        <w:rPr>
          <w:b/>
          <w:bCs/>
          <w:lang/>
        </w:rPr>
        <w:t>Wer hängt der Katze das Glöckchen um?</w:t>
      </w:r>
    </w:p>
    <w:p w14:paraId="0493EFBB" w14:textId="77777777" w:rsidR="00A845EF" w:rsidRPr="00A845EF" w:rsidRDefault="00A845EF" w:rsidP="00A845EF">
      <w:pPr>
        <w:rPr>
          <w:lang/>
        </w:rPr>
      </w:pPr>
      <w:r w:rsidRPr="00A845EF">
        <w:rPr>
          <w:lang/>
        </w:rPr>
        <w:t>Eines Tages versammelten sich die Mäuse, um zu beraten, wie sie sich vor der Katze schützen könnten, die ihnen keine Ruhe ließ.</w:t>
      </w:r>
    </w:p>
    <w:p w14:paraId="3A60860B" w14:textId="77777777" w:rsidR="00A845EF" w:rsidRPr="00A845EF" w:rsidRDefault="00A845EF" w:rsidP="00A845EF">
      <w:pPr>
        <w:rPr>
          <w:lang/>
        </w:rPr>
      </w:pPr>
      <w:r w:rsidRPr="00A845EF">
        <w:rPr>
          <w:lang/>
        </w:rPr>
        <w:t>Es gab viele Vorschläge, doch keiner schien geeignet. Schließlich meldete sich eine junge Maus:</w:t>
      </w:r>
      <w:r w:rsidRPr="00A845EF">
        <w:rPr>
          <w:lang/>
        </w:rPr>
        <w:br/>
        <w:t>„Hängen wir der Katze doch ein Glöckchen um den Hals! Sobald sie näher kommt, hören wir es und können uns verstecken. Dann kann sie uns nicht mehr überraschen.“</w:t>
      </w:r>
    </w:p>
    <w:p w14:paraId="240314D0" w14:textId="77777777" w:rsidR="00A845EF" w:rsidRPr="00A845EF" w:rsidRDefault="00A845EF" w:rsidP="00A845EF">
      <w:pPr>
        <w:rPr>
          <w:lang/>
        </w:rPr>
      </w:pPr>
      <w:r w:rsidRPr="00A845EF">
        <w:rPr>
          <w:lang/>
        </w:rPr>
        <w:t>Die Mäuse sahen einander begeistert an. Was für eine großartige Idee! Warum waren sie nicht schon früher darauf gekommen? Alle spendeten der jungen Maus Beifall.</w:t>
      </w:r>
    </w:p>
    <w:p w14:paraId="2542279C" w14:textId="77777777" w:rsidR="00A845EF" w:rsidRPr="00A845EF" w:rsidRDefault="00A845EF" w:rsidP="00A845EF">
      <w:pPr>
        <w:rPr>
          <w:lang/>
        </w:rPr>
      </w:pPr>
      <w:r w:rsidRPr="00A845EF">
        <w:rPr>
          <w:lang/>
        </w:rPr>
        <w:t>Als sich die Aufregung etwas gelegt hatte, ergriff eine alte Maus das Wort. Sie hatte die ganze Zeit still in einer Ecke gesessen und zugehört.</w:t>
      </w:r>
      <w:r w:rsidRPr="00A845EF">
        <w:rPr>
          <w:lang/>
        </w:rPr>
        <w:br/>
        <w:t>„Eine gute Idee. Mit einem Glöckchen um den Hals kann sich die Katze nicht mehr unbemerkt anschleichen. Aber eine Frage bleibt: Wer hängt ihr das Glöckchen um?“</w:t>
      </w:r>
    </w:p>
    <w:p w14:paraId="75F6606A" w14:textId="77777777" w:rsidR="00A845EF" w:rsidRPr="00A845EF" w:rsidRDefault="00A845EF" w:rsidP="00A845EF">
      <w:pPr>
        <w:rPr>
          <w:lang/>
        </w:rPr>
      </w:pPr>
      <w:r w:rsidRPr="00A845EF">
        <w:rPr>
          <w:lang/>
        </w:rPr>
        <w:t>Mit einem Mal wurde es still. Keine einzige Maus antwortete.</w:t>
      </w:r>
    </w:p>
    <w:p w14:paraId="07DDAD0F" w14:textId="77777777" w:rsidR="00A845EF" w:rsidRPr="00A845EF" w:rsidRDefault="00A845EF" w:rsidP="00A845EF">
      <w:pPr>
        <w:rPr>
          <w:lang/>
        </w:rPr>
      </w:pPr>
      <w:r w:rsidRPr="00A845EF">
        <w:rPr>
          <w:b/>
          <w:bCs/>
          <w:lang/>
        </w:rPr>
        <w:t>Moral: Eine gute Idee ist erst ein Anfang. Bevor man einen Plan bejubelt, sollte man überlegen, wer ihn umsetzen kann — und wie.</w:t>
      </w:r>
    </w:p>
    <w:p w14:paraId="5E44D750" w14:textId="77777777" w:rsidR="00A845EF" w:rsidRPr="00A845EF" w:rsidRDefault="00A845EF" w:rsidP="00A845EF">
      <w:pPr>
        <w:rPr>
          <w:lang/>
        </w:rPr>
      </w:pPr>
      <w:r w:rsidRPr="00A845EF">
        <w:rPr>
          <w:i/>
          <w:iCs/>
          <w:lang/>
        </w:rPr>
        <w:t>Geschichten aus dem Internet gesammelt und mithilfe von KI bearbeitet. Alle Illustrationen sind KI-generiert.</w:t>
      </w:r>
    </w:p>
    <w:p w14:paraId="122BC7FD" w14:textId="7BAC67B6" w:rsidR="00A65EB9" w:rsidRPr="00A845EF" w:rsidRDefault="00A65EB9" w:rsidP="00A845EF">
      <w:pPr>
        <w:rPr>
          <w:lang/>
        </w:rPr>
      </w:pPr>
    </w:p>
    <w:sectPr w:rsidR="00A65EB9" w:rsidRPr="00A845EF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2439738">
    <w:abstractNumId w:val="8"/>
  </w:num>
  <w:num w:numId="2" w16cid:durableId="1452553903">
    <w:abstractNumId w:val="6"/>
  </w:num>
  <w:num w:numId="3" w16cid:durableId="702751643">
    <w:abstractNumId w:val="5"/>
  </w:num>
  <w:num w:numId="4" w16cid:durableId="751006046">
    <w:abstractNumId w:val="4"/>
  </w:num>
  <w:num w:numId="5" w16cid:durableId="1283733867">
    <w:abstractNumId w:val="7"/>
  </w:num>
  <w:num w:numId="6" w16cid:durableId="1215895080">
    <w:abstractNumId w:val="3"/>
  </w:num>
  <w:num w:numId="7" w16cid:durableId="145361619">
    <w:abstractNumId w:val="2"/>
  </w:num>
  <w:num w:numId="8" w16cid:durableId="1506558365">
    <w:abstractNumId w:val="1"/>
  </w:num>
  <w:num w:numId="9" w16cid:durableId="1539314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A8C"/>
    <w:rsid w:val="0015074B"/>
    <w:rsid w:val="0029639D"/>
    <w:rsid w:val="00326F90"/>
    <w:rsid w:val="00A65EB9"/>
    <w:rsid w:val="00A845E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806906"/>
  <w14:defaultImageDpi w14:val="300"/>
  <w15:docId w15:val="{D68FC0D6-87CF-435C-A507-3FEFC9AE5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Pişiyin boynundan asılacaq zınqırov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2026-10-07T07:11:00Z</dcterms:modified>
  <cp:category/>
</cp:coreProperties>
</file>