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4178A6" w14:textId="77777777" w:rsidR="00A9647D" w:rsidRPr="00A9647D" w:rsidRDefault="00A9647D" w:rsidP="00A9647D">
      <w:pPr>
        <w:rPr>
          <w:lang/>
        </w:rPr>
      </w:pPr>
      <w:r w:rsidRPr="00A9647D">
        <w:rPr>
          <w:b/>
          <w:bCs/>
          <w:lang/>
        </w:rPr>
        <w:t>Wer ständig klagt, dem hört niemand zu</w:t>
      </w:r>
    </w:p>
    <w:p w14:paraId="2EBE2F3A" w14:textId="77777777" w:rsidR="00A9647D" w:rsidRPr="00A9647D" w:rsidRDefault="00A9647D" w:rsidP="00A9647D">
      <w:pPr>
        <w:rPr>
          <w:lang/>
        </w:rPr>
      </w:pPr>
      <w:r w:rsidRPr="00A9647D">
        <w:rPr>
          <w:lang/>
        </w:rPr>
        <w:t>Ein lebenserfahrener Mann möchte einer Gruppe von Menschen, die immer wieder über dieselben Probleme klagen, eine Lektion erteilen.</w:t>
      </w:r>
    </w:p>
    <w:p w14:paraId="5126A361" w14:textId="77777777" w:rsidR="00A9647D" w:rsidRPr="00A9647D" w:rsidRDefault="00A9647D" w:rsidP="00A9647D">
      <w:pPr>
        <w:rPr>
          <w:lang/>
        </w:rPr>
      </w:pPr>
      <w:r w:rsidRPr="00A9647D">
        <w:rPr>
          <w:lang/>
        </w:rPr>
        <w:t>Er erzählt ihnen einen lustigen Witz. Alle lachen herzlich.</w:t>
      </w:r>
    </w:p>
    <w:p w14:paraId="52569BE0" w14:textId="77777777" w:rsidR="00A9647D" w:rsidRPr="00A9647D" w:rsidRDefault="00A9647D" w:rsidP="00A9647D">
      <w:pPr>
        <w:rPr>
          <w:lang/>
        </w:rPr>
      </w:pPr>
      <w:r w:rsidRPr="00A9647D">
        <w:rPr>
          <w:lang/>
        </w:rPr>
        <w:t>Etwas später erzählt er denselben Witz noch einmal. Diesmal lachen nur noch einige.</w:t>
      </w:r>
    </w:p>
    <w:p w14:paraId="5FA6BFD5" w14:textId="77777777" w:rsidR="00A9647D" w:rsidRPr="00A9647D" w:rsidRDefault="00A9647D" w:rsidP="00A9647D">
      <w:pPr>
        <w:rPr>
          <w:lang/>
        </w:rPr>
      </w:pPr>
      <w:r w:rsidRPr="00A9647D">
        <w:rPr>
          <w:lang/>
        </w:rPr>
        <w:t>Als er ihn ein drittes Mal wiederholt, lächelt niemand mehr.</w:t>
      </w:r>
    </w:p>
    <w:p w14:paraId="1B1A37F5" w14:textId="77777777" w:rsidR="00A9647D" w:rsidRPr="00A9647D" w:rsidRDefault="00A9647D" w:rsidP="00A9647D">
      <w:pPr>
        <w:rPr>
          <w:lang/>
        </w:rPr>
      </w:pPr>
      <w:r w:rsidRPr="00A9647D">
        <w:rPr>
          <w:lang/>
        </w:rPr>
        <w:t>Ähnlich ist es, wenn man immer wieder dieselben Klagen vorbringt, ohne nach einer Lösung zu suchen: Irgendwann verlieren die Worte ihre Wirkung, und die Zuhörer werden müde. Über ein Problem zu sprechen ist wichtig. Doch allein dadurch, dass man es wiederholt schildert, löst es sich nicht.</w:t>
      </w:r>
    </w:p>
    <w:p w14:paraId="57E162DB" w14:textId="77777777" w:rsidR="00A9647D" w:rsidRPr="00A9647D" w:rsidRDefault="00A9647D" w:rsidP="00A9647D">
      <w:pPr>
        <w:rPr>
          <w:lang/>
        </w:rPr>
      </w:pPr>
      <w:r w:rsidRPr="00A9647D">
        <w:rPr>
          <w:b/>
          <w:bCs/>
          <w:lang/>
        </w:rPr>
        <w:t>Lehre: Sorgen zu teilen kann erleichtern, doch Klagen allein verändert die Lage nicht. Nach einem Ausweg zu suchen, um Hilfe zu bitten und einen kleinen, machbaren Schritt zu gehen, kann der Anfang einer Veränderung sein.</w:t>
      </w:r>
    </w:p>
    <w:p w14:paraId="7C9A55E1" w14:textId="77777777" w:rsidR="00A9647D" w:rsidRPr="00A9647D" w:rsidRDefault="00A9647D" w:rsidP="00A9647D">
      <w:pPr>
        <w:rPr>
          <w:lang/>
        </w:rPr>
      </w:pPr>
      <w:r w:rsidRPr="00A9647D">
        <w:rPr>
          <w:i/>
          <w:iCs/>
          <w:lang/>
        </w:rPr>
        <w:t>Geschichten aus dem Internet gesammelt und mithilfe von KI bearbeitet. Alle Illustrationen sind KI-generiert.</w:t>
      </w:r>
    </w:p>
    <w:p w14:paraId="71650199" w14:textId="39969523" w:rsidR="00911152" w:rsidRPr="00A9647D" w:rsidRDefault="00911152" w:rsidP="00A9647D">
      <w:pPr>
        <w:rPr>
          <w:lang/>
        </w:rPr>
      </w:pPr>
    </w:p>
    <w:sectPr w:rsidR="00911152" w:rsidRPr="00A9647D"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86380626">
    <w:abstractNumId w:val="8"/>
  </w:num>
  <w:num w:numId="2" w16cid:durableId="1204173960">
    <w:abstractNumId w:val="6"/>
  </w:num>
  <w:num w:numId="3" w16cid:durableId="822623022">
    <w:abstractNumId w:val="5"/>
  </w:num>
  <w:num w:numId="4" w16cid:durableId="17394054">
    <w:abstractNumId w:val="4"/>
  </w:num>
  <w:num w:numId="5" w16cid:durableId="768738408">
    <w:abstractNumId w:val="7"/>
  </w:num>
  <w:num w:numId="6" w16cid:durableId="1751344111">
    <w:abstractNumId w:val="3"/>
  </w:num>
  <w:num w:numId="7" w16cid:durableId="1017998553">
    <w:abstractNumId w:val="2"/>
  </w:num>
  <w:num w:numId="8" w16cid:durableId="1548448320">
    <w:abstractNumId w:val="1"/>
  </w:num>
  <w:num w:numId="9" w16cid:durableId="9902533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11152"/>
    <w:rsid w:val="00A9647D"/>
    <w:rsid w:val="00AA1D8D"/>
    <w:rsid w:val="00B47730"/>
    <w:rsid w:val="00C60FA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CBFFB9"/>
  <w14:defaultImageDpi w14:val="300"/>
  <w15:docId w15:val="{747B6C19-F349-4C94-AE75-268A0BBABE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150</Words>
  <Characters>861</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Durmadan şikayət edənə kimsə qulaq verməz</dc:title>
  <dc:subject/>
  <dc:creator/>
  <cp:keywords/>
  <dc:description>generated by python-docx</dc:description>
  <cp:lastModifiedBy>Bakhtiyar Sirajov</cp:lastModifiedBy>
  <cp:revision>2</cp:revision>
  <dcterms:created xsi:type="dcterms:W3CDTF">2013-12-23T23:15:00Z</dcterms:created>
  <dcterms:modified xsi:type="dcterms:W3CDTF">2026-10-15T21:30:00Z</dcterms:modified>
  <cp:category/>
</cp:coreProperties>
</file>