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0A4463" w14:textId="77777777" w:rsidR="008519C4" w:rsidRPr="008519C4" w:rsidRDefault="008519C4" w:rsidP="008519C4">
      <w:pPr>
        <w:rPr>
          <w:lang/>
        </w:rPr>
      </w:pPr>
      <w:r w:rsidRPr="008519C4">
        <w:rPr>
          <w:b/>
          <w:bCs/>
          <w:lang/>
        </w:rPr>
        <w:t>Henry Fords Entscheidung</w:t>
      </w:r>
    </w:p>
    <w:p w14:paraId="7CEE6646" w14:textId="77777777" w:rsidR="008519C4" w:rsidRPr="008519C4" w:rsidRDefault="008519C4" w:rsidP="008519C4">
      <w:pPr>
        <w:rPr>
          <w:lang/>
        </w:rPr>
      </w:pPr>
      <w:r w:rsidRPr="008519C4">
        <w:rPr>
          <w:lang/>
        </w:rPr>
        <w:t>Eine Anekdote über Henry Ford erzählt, dass er einmal zwei junge Freunde zum Abendessen einlud. Beide wollten in seinem Unternehmen arbeiten. Sie hatten an derselben Universität studiert und waren gleichermaßen begabt und gut ausgebildet.</w:t>
      </w:r>
    </w:p>
    <w:p w14:paraId="60D6833D" w14:textId="77777777" w:rsidR="008519C4" w:rsidRPr="008519C4" w:rsidRDefault="008519C4" w:rsidP="008519C4">
      <w:pPr>
        <w:rPr>
          <w:lang/>
        </w:rPr>
      </w:pPr>
      <w:r w:rsidRPr="008519C4">
        <w:rPr>
          <w:lang/>
        </w:rPr>
        <w:t>An diesem Abend unterhielten sie sich über die verschiedensten Themen. Als sie das Restaurant verließen, bot Ford einem der beiden eine Stelle an. Dem anderen wünschte er alles Gute, sagte jedoch, dass er ihn nicht einstellen werde.</w:t>
      </w:r>
    </w:p>
    <w:p w14:paraId="2075A616" w14:textId="77777777" w:rsidR="008519C4" w:rsidRPr="008519C4" w:rsidRDefault="008519C4" w:rsidP="008519C4">
      <w:pPr>
        <w:rPr>
          <w:lang/>
        </w:rPr>
      </w:pPr>
      <w:r w:rsidRPr="008519C4">
        <w:rPr>
          <w:lang/>
        </w:rPr>
        <w:t>Enttäuscht nahm der junge Mann seinen Mut zusammen:</w:t>
      </w:r>
    </w:p>
    <w:p w14:paraId="5C71552F" w14:textId="77777777" w:rsidR="008519C4" w:rsidRPr="008519C4" w:rsidRDefault="008519C4" w:rsidP="008519C4">
      <w:pPr>
        <w:rPr>
          <w:lang/>
        </w:rPr>
      </w:pPr>
      <w:r w:rsidRPr="008519C4">
        <w:rPr>
          <w:lang/>
        </w:rPr>
        <w:t>„Mr. Ford, wir haben den ganzen Abend weder über Autos noch über unsere technischen Kenntnisse gesprochen. Warum haben Sie sich für meinen Freund entschieden?“</w:t>
      </w:r>
    </w:p>
    <w:p w14:paraId="02DDD8F3" w14:textId="77777777" w:rsidR="008519C4" w:rsidRPr="008519C4" w:rsidRDefault="008519C4" w:rsidP="008519C4">
      <w:pPr>
        <w:rPr>
          <w:lang/>
        </w:rPr>
      </w:pPr>
      <w:r w:rsidRPr="008519C4">
        <w:rPr>
          <w:lang/>
        </w:rPr>
        <w:t>„Dafür gibt es zwei Gründe“, antwortete Ford. „Beim Essen habe ich Sie beide beobachtet. Ihr Freund hat zuerst probiert und dann nachgesalzen. Sie haben zum Salz gegriffen, ohne das Essen zu kosten. Ich möchte mit Menschen arbeiten, die sich erst ein Bild machen, bevor sie etwas verändern. Menschen, die beobachten, statt einfach etwas anzunehmen.“</w:t>
      </w:r>
    </w:p>
    <w:p w14:paraId="13D892D5" w14:textId="77777777" w:rsidR="008519C4" w:rsidRPr="008519C4" w:rsidRDefault="008519C4" w:rsidP="008519C4">
      <w:pPr>
        <w:rPr>
          <w:lang/>
        </w:rPr>
      </w:pPr>
      <w:r w:rsidRPr="008519C4">
        <w:rPr>
          <w:lang/>
        </w:rPr>
        <w:t>Nach einer kurzen Pause fuhr er fort:</w:t>
      </w:r>
    </w:p>
    <w:p w14:paraId="7685C3D4" w14:textId="77777777" w:rsidR="008519C4" w:rsidRPr="008519C4" w:rsidRDefault="008519C4" w:rsidP="008519C4">
      <w:pPr>
        <w:rPr>
          <w:lang/>
        </w:rPr>
      </w:pPr>
      <w:r w:rsidRPr="008519C4">
        <w:rPr>
          <w:lang/>
        </w:rPr>
        <w:t>„Der zweite Grund ist Ihr Umgang mit anderen. Ihr Freund war auch zum Servicepersonal höflich. Sie dagegen haben Ihre ganze Aufmerksamkeit mir gewidmet und die anderen kaum beachtet. Für mich ist Respekt nichts, was nur Menschen in hohen Positionen zusteht. Wir sollten Menschen nicht danach beurteilen, welchen Nutzen sie uns bringen können.“</w:t>
      </w:r>
    </w:p>
    <w:p w14:paraId="04B693AE" w14:textId="77777777" w:rsidR="008519C4" w:rsidRPr="008519C4" w:rsidRDefault="008519C4" w:rsidP="008519C4">
      <w:pPr>
        <w:rPr>
          <w:lang/>
        </w:rPr>
      </w:pPr>
      <w:r w:rsidRPr="008519C4">
        <w:rPr>
          <w:b/>
          <w:bCs/>
          <w:lang/>
        </w:rPr>
        <w:t>Moral:</w:t>
      </w:r>
      <w:r w:rsidRPr="008519C4">
        <w:rPr>
          <w:lang/>
        </w:rPr>
        <w:t xml:space="preserve"> Charakter zeigt sich in kleinen Gesten. Versuche zu verstehen, bevor du entscheidest, und mache deinen Respekt nicht von der Stellung eines Menschen abhängig.</w:t>
      </w:r>
    </w:p>
    <w:p w14:paraId="6B4C30D5" w14:textId="77777777" w:rsidR="008519C4" w:rsidRPr="008519C4" w:rsidRDefault="008519C4" w:rsidP="008519C4">
      <w:pPr>
        <w:rPr>
          <w:lang/>
        </w:rPr>
      </w:pPr>
      <w:r w:rsidRPr="008519C4">
        <w:rPr>
          <w:i/>
          <w:iCs/>
          <w:lang/>
        </w:rPr>
        <w:t>Geschichten aus dem Internet gesammelt und mithilfe von KI bearbeitet. Alle Illustrationen sind KI-generiert.</w:t>
      </w:r>
    </w:p>
    <w:p w14:paraId="7C90C6DB" w14:textId="63AC92D8" w:rsidR="006B5C7A" w:rsidRPr="008519C4" w:rsidRDefault="006B5C7A" w:rsidP="008519C4"/>
    <w:sectPr w:rsidR="006B5C7A" w:rsidRPr="008519C4"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95363887">
    <w:abstractNumId w:val="8"/>
  </w:num>
  <w:num w:numId="2" w16cid:durableId="1559170491">
    <w:abstractNumId w:val="6"/>
  </w:num>
  <w:num w:numId="3" w16cid:durableId="2054111829">
    <w:abstractNumId w:val="5"/>
  </w:num>
  <w:num w:numId="4" w16cid:durableId="48186115">
    <w:abstractNumId w:val="4"/>
  </w:num>
  <w:num w:numId="5" w16cid:durableId="75985329">
    <w:abstractNumId w:val="7"/>
  </w:num>
  <w:num w:numId="6" w16cid:durableId="262150722">
    <w:abstractNumId w:val="3"/>
  </w:num>
  <w:num w:numId="7" w16cid:durableId="149830938">
    <w:abstractNumId w:val="2"/>
  </w:num>
  <w:num w:numId="8" w16cid:durableId="1123765145">
    <w:abstractNumId w:val="1"/>
  </w:num>
  <w:num w:numId="9" w16cid:durableId="2628833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B5C7A"/>
    <w:rsid w:val="008519C4"/>
    <w:rsid w:val="00A02F0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1B0D3F"/>
  <w14:defaultImageDpi w14:val="300"/>
  <w15:docId w15:val="{0654B383-3A97-4255-BD76-44A86BEA7C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lang w:val="az-Latn-AZ"/>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267</Words>
  <Characters>1522</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Henri Fordun seçimi</dc:title>
  <dc:subject/>
  <dc:creator/>
  <cp:keywords/>
  <dc:description>generated by python-docx</dc:description>
  <cp:lastModifiedBy>Bakhtiyar Sirajov</cp:lastModifiedBy>
  <cp:revision>2</cp:revision>
  <dcterms:created xsi:type="dcterms:W3CDTF">2013-12-23T23:15:00Z</dcterms:created>
  <dcterms:modified xsi:type="dcterms:W3CDTF">2026-10-09T14:23:00Z</dcterms:modified>
  <cp:category/>
</cp:coreProperties>
</file>