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0387" w14:textId="77777777" w:rsidR="00EA6729" w:rsidRPr="00EA6729" w:rsidRDefault="00EA6729" w:rsidP="00EA6729">
      <w:pPr>
        <w:rPr>
          <w:lang/>
        </w:rPr>
      </w:pPr>
      <w:r w:rsidRPr="00EA6729">
        <w:rPr>
          <w:b/>
          <w:bCs/>
          <w:lang/>
        </w:rPr>
        <w:t>Der Umgang mit Menschen</w:t>
      </w:r>
    </w:p>
    <w:p w14:paraId="68B04A74" w14:textId="77777777" w:rsidR="00EA6729" w:rsidRPr="00EA6729" w:rsidRDefault="00EA6729" w:rsidP="00EA6729">
      <w:pPr>
        <w:rPr>
          <w:lang/>
        </w:rPr>
      </w:pPr>
      <w:r w:rsidRPr="00EA6729">
        <w:rPr>
          <w:lang/>
        </w:rPr>
        <w:t>Halte es mit Menschen wie mit dem Feuer:</w:t>
      </w:r>
    </w:p>
    <w:p w14:paraId="4E25259F" w14:textId="77777777" w:rsidR="00EA6729" w:rsidRPr="00EA6729" w:rsidRDefault="00EA6729" w:rsidP="00EA6729">
      <w:pPr>
        <w:rPr>
          <w:lang/>
        </w:rPr>
      </w:pPr>
      <w:r w:rsidRPr="00EA6729">
        <w:rPr>
          <w:lang/>
        </w:rPr>
        <w:t>Bleibst du zu weit weg, frierst du.</w:t>
      </w:r>
      <w:r w:rsidRPr="00EA6729">
        <w:rPr>
          <w:lang/>
        </w:rPr>
        <w:br/>
        <w:t>Kommst du zu nahe, verbrennst du dich.</w:t>
      </w:r>
    </w:p>
    <w:p w14:paraId="02212AAB" w14:textId="77777777" w:rsidR="00EA6729" w:rsidRPr="00EA6729" w:rsidRDefault="00EA6729" w:rsidP="00EA6729">
      <w:pPr>
        <w:rPr>
          <w:lang/>
        </w:rPr>
      </w:pPr>
      <w:r w:rsidRPr="00EA6729">
        <w:rPr>
          <w:lang/>
        </w:rPr>
        <w:t>— Saadi Schirazi zugeschrieben</w:t>
      </w:r>
    </w:p>
    <w:p w14:paraId="4D6E96CC" w14:textId="77777777" w:rsidR="00EA6729" w:rsidRPr="00EA6729" w:rsidRDefault="00EA6729" w:rsidP="00EA6729">
      <w:pPr>
        <w:rPr>
          <w:lang/>
        </w:rPr>
      </w:pPr>
      <w:r w:rsidRPr="00EA6729">
        <w:rPr>
          <w:b/>
          <w:bCs/>
          <w:lang/>
        </w:rPr>
        <w:t>Moral: Beziehungen brauchen sowohl Nähe als auch persönliche Grenzen. Finde einen Abstand, der dir Wärme schenkt und zugleich Raum lässt, du selbst zu bleiben.</w:t>
      </w:r>
    </w:p>
    <w:p w14:paraId="269BDE30" w14:textId="77777777" w:rsidR="00EA6729" w:rsidRPr="00EA6729" w:rsidRDefault="00EA6729" w:rsidP="00EA6729">
      <w:pPr>
        <w:rPr>
          <w:lang/>
        </w:rPr>
      </w:pPr>
      <w:r w:rsidRPr="00EA6729">
        <w:rPr>
          <w:i/>
          <w:iCs/>
          <w:lang/>
        </w:rPr>
        <w:t>Geschichten aus dem Internet gesammelt und mithilfe von KI bearbeitet. Alle Illustrationen sind KI-generiert.</w:t>
      </w:r>
    </w:p>
    <w:p w14:paraId="5567939A" w14:textId="614A00FE" w:rsidR="00E501F3" w:rsidRPr="00EA6729" w:rsidRDefault="00E501F3" w:rsidP="00EA6729">
      <w:pPr>
        <w:rPr>
          <w:lang/>
        </w:rPr>
      </w:pPr>
    </w:p>
    <w:sectPr w:rsidR="00E501F3" w:rsidRPr="00EA672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354530">
    <w:abstractNumId w:val="8"/>
  </w:num>
  <w:num w:numId="2" w16cid:durableId="204100141">
    <w:abstractNumId w:val="6"/>
  </w:num>
  <w:num w:numId="3" w16cid:durableId="240725594">
    <w:abstractNumId w:val="5"/>
  </w:num>
  <w:num w:numId="4" w16cid:durableId="1028799236">
    <w:abstractNumId w:val="4"/>
  </w:num>
  <w:num w:numId="5" w16cid:durableId="858012380">
    <w:abstractNumId w:val="7"/>
  </w:num>
  <w:num w:numId="6" w16cid:durableId="2129810432">
    <w:abstractNumId w:val="3"/>
  </w:num>
  <w:num w:numId="7" w16cid:durableId="896865319">
    <w:abstractNumId w:val="2"/>
  </w:num>
  <w:num w:numId="8" w16cid:durableId="181170930">
    <w:abstractNumId w:val="1"/>
  </w:num>
  <w:num w:numId="9" w16cid:durableId="849413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1D54"/>
    <w:rsid w:val="00E501F3"/>
    <w:rsid w:val="00EA67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72256"/>
  <w14:defaultImageDpi w14:val="300"/>
  <w15:docId w15:val="{9151F4FC-B73C-4154-9660-E34F46315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İnsanlara olan münasibət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2026-10-11T15:53:00Z</dcterms:modified>
  <cp:category/>
</cp:coreProperties>
</file>