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C97E" w14:textId="77777777" w:rsidR="00B77F91" w:rsidRPr="00B77F91" w:rsidRDefault="00B77F91" w:rsidP="00B77F91">
      <w:pPr>
        <w:rPr>
          <w:lang/>
        </w:rPr>
      </w:pPr>
      <w:r w:rsidRPr="00B77F91">
        <w:rPr>
          <w:b/>
          <w:bCs/>
          <w:lang/>
        </w:rPr>
        <w:t>Es ist vergeblich</w:t>
      </w:r>
    </w:p>
    <w:p w14:paraId="1787BE71" w14:textId="77777777" w:rsidR="00B77F91" w:rsidRPr="00B77F91" w:rsidRDefault="00B77F91" w:rsidP="00B77F91">
      <w:pPr>
        <w:rPr>
          <w:lang/>
        </w:rPr>
      </w:pPr>
      <w:r w:rsidRPr="00B77F91">
        <w:rPr>
          <w:lang/>
        </w:rPr>
        <w:t>Es ist vergeblich, jemandem Rat zu geben, der nicht zuhören will, mit jemandem zu streiten, der nicht verstehen möchte, oder sich mit einem doppelzüngigen Menschen anzufreunden.</w:t>
      </w:r>
    </w:p>
    <w:p w14:paraId="4DA1BC75" w14:textId="77777777" w:rsidR="00B77F91" w:rsidRPr="00B77F91" w:rsidRDefault="00B77F91" w:rsidP="00B77F91">
      <w:pPr>
        <w:rPr>
          <w:lang/>
        </w:rPr>
      </w:pPr>
      <w:r w:rsidRPr="00B77F91">
        <w:rPr>
          <w:b/>
          <w:bCs/>
          <w:lang/>
        </w:rPr>
        <w:t>Die Lehre: Wem wir unsere Zeit und unser Vertrauen schenken, prägt unser Leben. Zeit, die wir in Beziehungen ohne gegenseitigen Respekt und Aufrichtigkeit verbringen, bekommen wir nicht zurück.</w:t>
      </w:r>
    </w:p>
    <w:p w14:paraId="50C7B250" w14:textId="77777777" w:rsidR="00B77F91" w:rsidRPr="00B77F91" w:rsidRDefault="00B77F91" w:rsidP="00B77F91">
      <w:pPr>
        <w:rPr>
          <w:lang/>
        </w:rPr>
      </w:pPr>
      <w:r w:rsidRPr="00B77F91">
        <w:rPr>
          <w:i/>
          <w:iCs/>
          <w:lang/>
        </w:rPr>
        <w:t>Geschichten aus dem Internet gesammelt und mithilfe von KI bearbeitet. Alle Illustrationen sind KI-generiert.</w:t>
      </w:r>
    </w:p>
    <w:p w14:paraId="2D488105" w14:textId="5D1AB13B" w:rsidR="00CA3FBF" w:rsidRPr="00B77F91" w:rsidRDefault="00CA3FBF" w:rsidP="00B77F91">
      <w:pPr>
        <w:rPr>
          <w:lang/>
        </w:rPr>
      </w:pPr>
    </w:p>
    <w:sectPr w:rsidR="00CA3FBF" w:rsidRPr="00B77F9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7550186">
    <w:abstractNumId w:val="8"/>
  </w:num>
  <w:num w:numId="2" w16cid:durableId="777407112">
    <w:abstractNumId w:val="6"/>
  </w:num>
  <w:num w:numId="3" w16cid:durableId="1214544609">
    <w:abstractNumId w:val="5"/>
  </w:num>
  <w:num w:numId="4" w16cid:durableId="2123307458">
    <w:abstractNumId w:val="4"/>
  </w:num>
  <w:num w:numId="5" w16cid:durableId="1775201635">
    <w:abstractNumId w:val="7"/>
  </w:num>
  <w:num w:numId="6" w16cid:durableId="2075542584">
    <w:abstractNumId w:val="3"/>
  </w:num>
  <w:num w:numId="7" w16cid:durableId="2117754367">
    <w:abstractNumId w:val="2"/>
  </w:num>
  <w:num w:numId="8" w16cid:durableId="2052144561">
    <w:abstractNumId w:val="1"/>
  </w:num>
  <w:num w:numId="9" w16cid:durableId="385420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7F91"/>
    <w:rsid w:val="00CA3FBF"/>
    <w:rsid w:val="00CB0664"/>
    <w:rsid w:val="00E44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0833A"/>
  <w14:defaultImageDpi w14:val="300"/>
  <w15:docId w15:val="{AEEF993A-1FC8-434B-8BD1-4EA54627E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Boşunadır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2026-10-12T10:24:00Z</dcterms:modified>
  <cp:category/>
</cp:coreProperties>
</file>