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9691" w14:textId="77777777" w:rsidR="00A2670F" w:rsidRPr="00A2670F" w:rsidRDefault="00A2670F" w:rsidP="00A2670F">
      <w:pPr>
        <w:rPr>
          <w:lang/>
        </w:rPr>
      </w:pPr>
      <w:r w:rsidRPr="00A2670F">
        <w:rPr>
          <w:b/>
          <w:bCs/>
          <w:lang/>
        </w:rPr>
        <w:t>Es stand dir nicht zu</w:t>
      </w:r>
    </w:p>
    <w:p w14:paraId="0E833C07" w14:textId="77777777" w:rsidR="00A2670F" w:rsidRPr="00A2670F" w:rsidRDefault="00A2670F" w:rsidP="00A2670F">
      <w:pPr>
        <w:rPr>
          <w:lang/>
        </w:rPr>
      </w:pPr>
      <w:r w:rsidRPr="00A2670F">
        <w:rPr>
          <w:lang/>
        </w:rPr>
        <w:t>Einer Erzählung über die Kämpfe bei Gallipoli zufolge war Morphin so knapp, dass es nur Verwundeten verabreicht wurde, die noch eine Überlebenschance hatten.</w:t>
      </w:r>
    </w:p>
    <w:p w14:paraId="5BA29C0D" w14:textId="77777777" w:rsidR="00A2670F" w:rsidRPr="00A2670F" w:rsidRDefault="00A2670F" w:rsidP="00A2670F">
      <w:pPr>
        <w:rPr>
          <w:lang/>
        </w:rPr>
      </w:pPr>
      <w:r w:rsidRPr="00A2670F">
        <w:rPr>
          <w:lang/>
        </w:rPr>
        <w:t>Eines Tages befand sich unter den Schwerverwundeten, die zu Dr. Tarık Nusret gebracht wurden, sein eigener Sohn. Der Arzt erkannte, dass er ihn nicht retten konnte. Auch für ihn machte er keine Ausnahme und verabreichte ihm die Spritze nicht.</w:t>
      </w:r>
    </w:p>
    <w:p w14:paraId="084991D1" w14:textId="77777777" w:rsidR="00A2670F" w:rsidRPr="00A2670F" w:rsidRDefault="00A2670F" w:rsidP="00A2670F">
      <w:pPr>
        <w:rPr>
          <w:lang/>
        </w:rPr>
      </w:pPr>
      <w:r w:rsidRPr="00A2670F">
        <w:rPr>
          <w:lang/>
        </w:rPr>
        <w:t>Zwei Stunden später erlag sein Sohn seinen Verletzungen. Der Vater nahm den leblosen Körper seines Kindes in die Arme und flüsterte:</w:t>
      </w:r>
    </w:p>
    <w:p w14:paraId="096BB268" w14:textId="77777777" w:rsidR="00A2670F" w:rsidRPr="00A2670F" w:rsidRDefault="00A2670F" w:rsidP="00A2670F">
      <w:pPr>
        <w:rPr>
          <w:lang/>
        </w:rPr>
      </w:pPr>
      <w:r w:rsidRPr="00A2670F">
        <w:rPr>
          <w:lang/>
        </w:rPr>
        <w:t>„Verzeih mir, mein Sohn ... Es stand dir nicht zu.“</w:t>
      </w:r>
    </w:p>
    <w:p w14:paraId="03A7EB18" w14:textId="77777777" w:rsidR="00A2670F" w:rsidRPr="00A2670F" w:rsidRDefault="00A2670F" w:rsidP="00A2670F">
      <w:pPr>
        <w:rPr>
          <w:lang/>
        </w:rPr>
      </w:pPr>
      <w:r w:rsidRPr="00A2670F">
        <w:rPr>
          <w:b/>
          <w:bCs/>
          <w:lang/>
        </w:rPr>
        <w:t>Lehre: Persönliche Bindungen nicht über eine Entscheidung bestimmen zu lassen, kann eine schwere Prüfung sein. Doch Gerechtigkeit und Mitgefühl dürfen nicht voneinander getrennt werden: Auch wenn keine Hoffnung auf Genesung mehr besteht, verdienen das Leiden und die Würde eines Menschen weiterhin Aufmerksamkeit.</w:t>
      </w:r>
    </w:p>
    <w:p w14:paraId="5BF2AABE" w14:textId="77777777" w:rsidR="00A2670F" w:rsidRPr="00A2670F" w:rsidRDefault="00A2670F" w:rsidP="00A2670F">
      <w:pPr>
        <w:rPr>
          <w:lang/>
        </w:rPr>
      </w:pPr>
      <w:r w:rsidRPr="00A2670F">
        <w:rPr>
          <w:i/>
          <w:iCs/>
          <w:lang/>
        </w:rPr>
        <w:t>Geschichten aus dem Internet gesammelt und mithilfe von KI bearbeitet. Alle Illustrationen sind KI-generiert.</w:t>
      </w:r>
    </w:p>
    <w:p w14:paraId="2B2C1E86" w14:textId="38B50A7A" w:rsidR="00AB7354" w:rsidRPr="00A2670F" w:rsidRDefault="00AB7354" w:rsidP="00A2670F">
      <w:pPr>
        <w:rPr>
          <w:lang/>
        </w:rPr>
      </w:pPr>
    </w:p>
    <w:sectPr w:rsidR="00AB7354" w:rsidRPr="00A2670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10561">
    <w:abstractNumId w:val="8"/>
  </w:num>
  <w:num w:numId="2" w16cid:durableId="153225392">
    <w:abstractNumId w:val="6"/>
  </w:num>
  <w:num w:numId="3" w16cid:durableId="506797434">
    <w:abstractNumId w:val="5"/>
  </w:num>
  <w:num w:numId="4" w16cid:durableId="428282617">
    <w:abstractNumId w:val="4"/>
  </w:num>
  <w:num w:numId="5" w16cid:durableId="1562012992">
    <w:abstractNumId w:val="7"/>
  </w:num>
  <w:num w:numId="6" w16cid:durableId="49504394">
    <w:abstractNumId w:val="3"/>
  </w:num>
  <w:num w:numId="7" w16cid:durableId="138035321">
    <w:abstractNumId w:val="2"/>
  </w:num>
  <w:num w:numId="8" w16cid:durableId="1311524488">
    <w:abstractNumId w:val="1"/>
  </w:num>
  <w:num w:numId="9" w16cid:durableId="92021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67"/>
    <w:rsid w:val="0015074B"/>
    <w:rsid w:val="0029639D"/>
    <w:rsid w:val="00326F90"/>
    <w:rsid w:val="00A2670F"/>
    <w:rsid w:val="00AA1D8D"/>
    <w:rsid w:val="00AB73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E5A35"/>
  <w14:defaultImageDpi w14:val="300"/>
  <w15:docId w15:val="{39A2456C-FF0F-4DB6-B42F-38137335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sənin haqqın deyildi</dc:title>
  <dc:subject/>
  <dc:creator/>
  <cp:keywords/>
  <dc:description>generated by python-docx</dc:description>
  <cp:lastModifiedBy>Bakhtiyar Sirajov</cp:lastModifiedBy>
  <cp:revision>2</cp:revision>
  <dcterms:created xsi:type="dcterms:W3CDTF">2013-12-23T23:15:00Z</dcterms:created>
  <dcterms:modified xsi:type="dcterms:W3CDTF">2026-10-18T09:40:00Z</dcterms:modified>
  <cp:category/>
</cp:coreProperties>
</file>