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A2E3E" w14:textId="77777777" w:rsidR="00E00788" w:rsidRPr="00E00788" w:rsidRDefault="00E00788" w:rsidP="00E00788">
      <w:pPr>
        <w:rPr>
          <w:lang/>
        </w:rPr>
      </w:pPr>
      <w:r w:rsidRPr="00E00788">
        <w:rPr>
          <w:b/>
          <w:bCs/>
          <w:lang/>
        </w:rPr>
        <w:t>Einen kühlen Kopf bewahren</w:t>
      </w:r>
    </w:p>
    <w:p w14:paraId="39ECD1AC" w14:textId="77777777" w:rsidR="00E00788" w:rsidRPr="00E00788" w:rsidRDefault="00E00788" w:rsidP="00E00788">
      <w:pPr>
        <w:rPr>
          <w:lang/>
        </w:rPr>
      </w:pPr>
      <w:r w:rsidRPr="00E00788">
        <w:rPr>
          <w:lang/>
        </w:rPr>
        <w:t>Wenn ihr in eine schwierige Lage geratet, haltet kurz inne und denkt nach, statt in Panik zu verfallen. Wer die Situation ruhig betrachtet, kann leichter eine fundierte Entscheidung treffen und einen Weg finden, die Dinge zum Besseren zu wenden.</w:t>
      </w:r>
    </w:p>
    <w:p w14:paraId="4D348275" w14:textId="77777777" w:rsidR="00E00788" w:rsidRPr="00E00788" w:rsidRDefault="00E00788" w:rsidP="00E00788">
      <w:pPr>
        <w:rPr>
          <w:lang/>
        </w:rPr>
      </w:pPr>
      <w:r w:rsidRPr="00E00788">
        <w:rPr>
          <w:b/>
          <w:bCs/>
          <w:lang/>
        </w:rPr>
        <w:t>Lehre: Besonnenheit beseitigt die Schwierigkeit nicht, hilft aber, einen Ausweg zu erkennen. Denke erst in Ruhe nach, bevor du handelst.</w:t>
      </w:r>
    </w:p>
    <w:p w14:paraId="727DAD93" w14:textId="77777777" w:rsidR="00E00788" w:rsidRPr="00E00788" w:rsidRDefault="00E00788" w:rsidP="00E00788">
      <w:pPr>
        <w:rPr>
          <w:lang/>
        </w:rPr>
      </w:pPr>
      <w:r w:rsidRPr="00E00788">
        <w:rPr>
          <w:i/>
          <w:iCs/>
          <w:lang/>
        </w:rPr>
        <w:t>Geschichten aus dem Internet gesammelt und mithilfe von KI bearbeitet. Alle Illustrationen sind KI-generiert.</w:t>
      </w:r>
    </w:p>
    <w:p w14:paraId="17173DC8" w14:textId="10DEF2B3" w:rsidR="00471EA1" w:rsidRPr="00E00788" w:rsidRDefault="00471EA1" w:rsidP="00E00788">
      <w:pPr>
        <w:rPr>
          <w:lang/>
        </w:rPr>
      </w:pPr>
    </w:p>
    <w:sectPr w:rsidR="00471EA1" w:rsidRPr="00E00788"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5225146">
    <w:abstractNumId w:val="8"/>
  </w:num>
  <w:num w:numId="2" w16cid:durableId="504515279">
    <w:abstractNumId w:val="6"/>
  </w:num>
  <w:num w:numId="3" w16cid:durableId="147285310">
    <w:abstractNumId w:val="5"/>
  </w:num>
  <w:num w:numId="4" w16cid:durableId="705181358">
    <w:abstractNumId w:val="4"/>
  </w:num>
  <w:num w:numId="5" w16cid:durableId="212885208">
    <w:abstractNumId w:val="7"/>
  </w:num>
  <w:num w:numId="6" w16cid:durableId="1221136387">
    <w:abstractNumId w:val="3"/>
  </w:num>
  <w:num w:numId="7" w16cid:durableId="846289570">
    <w:abstractNumId w:val="2"/>
  </w:num>
  <w:num w:numId="8" w16cid:durableId="791434647">
    <w:abstractNumId w:val="1"/>
  </w:num>
  <w:num w:numId="9" w16cid:durableId="1573395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1EA1"/>
    <w:rsid w:val="00AA1D8D"/>
    <w:rsid w:val="00B47730"/>
    <w:rsid w:val="00BA7038"/>
    <w:rsid w:val="00CB0664"/>
    <w:rsid w:val="00E007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E374A1"/>
  <w14:defaultImageDpi w14:val="300"/>
  <w15:docId w15:val="{47E8799A-10AD-46AD-B467-0F6E5875D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79</Words>
  <Characters>453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Soyuqqanlı olmaq</dc:title>
  <dc:subject/>
  <dc:creator/>
  <cp:keywords/>
  <dc:description>generated by python-docx</dc:description>
  <cp:lastModifiedBy>Bakhtiyar Sirajov</cp:lastModifiedBy>
  <cp:revision>2</cp:revision>
  <dcterms:created xsi:type="dcterms:W3CDTF">2013-12-23T23:15:00Z</dcterms:created>
  <dcterms:modified xsi:type="dcterms:W3CDTF">2026-10-18T13:44:00Z</dcterms:modified>
  <cp:category/>
</cp:coreProperties>
</file>