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0642" w14:textId="77777777" w:rsidR="00C00991" w:rsidRPr="00C00991" w:rsidRDefault="00C00991" w:rsidP="00C00991">
      <w:pPr>
        <w:rPr>
          <w:lang/>
        </w:rPr>
      </w:pPr>
      <w:r w:rsidRPr="00C00991">
        <w:rPr>
          <w:b/>
          <w:bCs/>
          <w:lang/>
        </w:rPr>
        <w:t>Erkenne deinen Freund</w:t>
      </w:r>
    </w:p>
    <w:p w14:paraId="62BEE525" w14:textId="77777777" w:rsidR="00C00991" w:rsidRPr="00C00991" w:rsidRDefault="00C00991" w:rsidP="00C00991">
      <w:pPr>
        <w:rPr>
          <w:lang/>
        </w:rPr>
      </w:pPr>
      <w:r w:rsidRPr="00C00991">
        <w:rPr>
          <w:lang/>
        </w:rPr>
        <w:t>Wenn du deinen Freund wirklich kennenlernen willst, achte darauf, wie er sich in der Not, unter Druck und im Streit verhält. Und wenn er zwischen eurer Freundschaft und seinem eigenen Vorteil wählen muss …</w:t>
      </w:r>
    </w:p>
    <w:p w14:paraId="5069AE1B" w14:textId="77777777" w:rsidR="00C00991" w:rsidRPr="00C00991" w:rsidRDefault="00C00991" w:rsidP="00C00991">
      <w:pPr>
        <w:rPr>
          <w:lang/>
        </w:rPr>
      </w:pPr>
      <w:r w:rsidRPr="00C00991">
        <w:rPr>
          <w:b/>
          <w:bCs/>
          <w:lang/>
        </w:rPr>
        <w:t>Die Lehre: Der Wert einer Freundschaft zeigt sich nicht nur in guten Zeiten, sondern auch in Schwierigkeiten und bei Meinungsverschiedenheiten. Ein wahrer Freund achtet auf seine eigenen Interessen, ohne dabei die Fairness dir gegenüber und euer gegenseitiges Vertrauen zu vergessen.</w:t>
      </w:r>
    </w:p>
    <w:p w14:paraId="014930B5" w14:textId="77777777" w:rsidR="00C00991" w:rsidRPr="00C00991" w:rsidRDefault="00C00991" w:rsidP="00C00991">
      <w:pPr>
        <w:rPr>
          <w:lang/>
        </w:rPr>
      </w:pPr>
      <w:r w:rsidRPr="00C00991">
        <w:rPr>
          <w:i/>
          <w:iCs/>
          <w:lang/>
        </w:rPr>
        <w:t>Geschichten aus dem Internet gesammelt und mithilfe von KI bearbeitet. Alle Illustrationen sind KI-generiert.</w:t>
      </w:r>
    </w:p>
    <w:p w14:paraId="504335E5" w14:textId="6BF2C157" w:rsidR="006C56A8" w:rsidRPr="00C00991" w:rsidRDefault="006C56A8" w:rsidP="00C00991">
      <w:pPr>
        <w:rPr>
          <w:lang/>
        </w:rPr>
      </w:pPr>
    </w:p>
    <w:sectPr w:rsidR="006C56A8" w:rsidRPr="00C0099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036306">
    <w:abstractNumId w:val="8"/>
  </w:num>
  <w:num w:numId="2" w16cid:durableId="1185748002">
    <w:abstractNumId w:val="6"/>
  </w:num>
  <w:num w:numId="3" w16cid:durableId="1861119818">
    <w:abstractNumId w:val="5"/>
  </w:num>
  <w:num w:numId="4" w16cid:durableId="40330218">
    <w:abstractNumId w:val="4"/>
  </w:num>
  <w:num w:numId="5" w16cid:durableId="71244849">
    <w:abstractNumId w:val="7"/>
  </w:num>
  <w:num w:numId="6" w16cid:durableId="336421440">
    <w:abstractNumId w:val="3"/>
  </w:num>
  <w:num w:numId="7" w16cid:durableId="747386626">
    <w:abstractNumId w:val="2"/>
  </w:num>
  <w:num w:numId="8" w16cid:durableId="1357653597">
    <w:abstractNumId w:val="1"/>
  </w:num>
  <w:num w:numId="9" w16cid:durableId="30698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56A8"/>
    <w:rsid w:val="00AA1D8D"/>
    <w:rsid w:val="00B47730"/>
    <w:rsid w:val="00C00991"/>
    <w:rsid w:val="00CA506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68C78"/>
  <w14:defaultImageDpi w14:val="300"/>
  <w15:docId w15:val="{66E6F12D-9276-43FA-9BB6-DAB09F34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Dostunu tanı</dc:title>
  <dc:subject/>
  <dc:creator/>
  <cp:keywords/>
  <dc:description>generated by python-docx</dc:description>
  <cp:lastModifiedBy>Bakhtiyar Sirajov</cp:lastModifiedBy>
  <cp:revision>2</cp:revision>
  <dcterms:created xsi:type="dcterms:W3CDTF">2013-12-23T23:15:00Z</dcterms:created>
  <dcterms:modified xsi:type="dcterms:W3CDTF">2026-10-12T13:10:00Z</dcterms:modified>
  <cp:category/>
</cp:coreProperties>
</file>