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52FCC" w14:textId="77777777" w:rsidR="003E03C9" w:rsidRPr="003E03C9" w:rsidRDefault="003E03C9" w:rsidP="003E03C9">
      <w:pPr>
        <w:rPr>
          <w:lang/>
        </w:rPr>
      </w:pPr>
      <w:r w:rsidRPr="003E03C9">
        <w:rPr>
          <w:b/>
          <w:bCs/>
          <w:lang/>
        </w:rPr>
        <w:t>Eine sinnlose Frage</w:t>
      </w:r>
    </w:p>
    <w:p w14:paraId="18476361" w14:textId="77777777" w:rsidR="003E03C9" w:rsidRPr="003E03C9" w:rsidRDefault="003E03C9" w:rsidP="003E03C9">
      <w:pPr>
        <w:rPr>
          <w:lang/>
        </w:rPr>
      </w:pPr>
      <w:r w:rsidRPr="003E03C9">
        <w:rPr>
          <w:lang/>
        </w:rPr>
        <w:t>Man erzählt sich, ein Absolvent der Universität Berkeley habe einen Rabbiner in New York aufgesucht und ihn gebeten, ihm beim Studium des Talmuds zu helfen.</w:t>
      </w:r>
    </w:p>
    <w:p w14:paraId="05BC318C" w14:textId="77777777" w:rsidR="003E03C9" w:rsidRPr="003E03C9" w:rsidRDefault="003E03C9" w:rsidP="003E03C9">
      <w:pPr>
        <w:rPr>
          <w:lang/>
        </w:rPr>
      </w:pPr>
      <w:r w:rsidRPr="003E03C9">
        <w:rPr>
          <w:lang/>
        </w:rPr>
        <w:t>Der Rabbiner fragte:</w:t>
      </w:r>
    </w:p>
    <w:p w14:paraId="1FC568E8" w14:textId="77777777" w:rsidR="003E03C9" w:rsidRPr="003E03C9" w:rsidRDefault="003E03C9" w:rsidP="003E03C9">
      <w:pPr>
        <w:rPr>
          <w:lang/>
        </w:rPr>
      </w:pPr>
      <w:r w:rsidRPr="003E03C9">
        <w:rPr>
          <w:lang/>
        </w:rPr>
        <w:t>„Kannst du Aramäisch? Und Hebräisch? Bist du als Kind mit der Tora vertraut gemacht worden?“</w:t>
      </w:r>
    </w:p>
    <w:p w14:paraId="735643BA" w14:textId="77777777" w:rsidR="003E03C9" w:rsidRPr="003E03C9" w:rsidRDefault="003E03C9" w:rsidP="003E03C9">
      <w:pPr>
        <w:rPr>
          <w:lang/>
        </w:rPr>
      </w:pPr>
      <w:r w:rsidRPr="003E03C9">
        <w:rPr>
          <w:lang/>
        </w:rPr>
        <w:t>Der junge Mann verneinte alle Fragen und fügte hinzu:</w:t>
      </w:r>
    </w:p>
    <w:p w14:paraId="4F71204B" w14:textId="77777777" w:rsidR="003E03C9" w:rsidRPr="003E03C9" w:rsidRDefault="003E03C9" w:rsidP="003E03C9">
      <w:pPr>
        <w:rPr>
          <w:lang/>
        </w:rPr>
      </w:pPr>
      <w:r w:rsidRPr="003E03C9">
        <w:rPr>
          <w:lang/>
        </w:rPr>
        <w:t>„Aber ich habe meine Dissertation über sokratische Logik verteidigt! Ich möchte den Talmud studieren, um einige Lücken in meiner Bildung zu schließen.“</w:t>
      </w:r>
    </w:p>
    <w:p w14:paraId="41F0C279" w14:textId="77777777" w:rsidR="003E03C9" w:rsidRPr="003E03C9" w:rsidRDefault="003E03C9" w:rsidP="003E03C9">
      <w:pPr>
        <w:rPr>
          <w:lang/>
        </w:rPr>
      </w:pPr>
      <w:r w:rsidRPr="003E03C9">
        <w:rPr>
          <w:lang/>
        </w:rPr>
        <w:t>„Das Studium des Talmuds erfordert gründliche Vorbereitung“, sagte der Rabbiner. „Aber wenn du so entschlossen bist, stelle ich dir zunächst eine Frage. Zwei Männer steigen durch einen Schornstein hinunter. Der eine hat ein sauberes Gesicht, das Gesicht des anderen ist voller Ruß. Wer wäscht sich?“</w:t>
      </w:r>
    </w:p>
    <w:p w14:paraId="4C618502" w14:textId="77777777" w:rsidR="003E03C9" w:rsidRPr="003E03C9" w:rsidRDefault="003E03C9" w:rsidP="003E03C9">
      <w:pPr>
        <w:rPr>
          <w:lang/>
        </w:rPr>
      </w:pPr>
      <w:r w:rsidRPr="003E03C9">
        <w:rPr>
          <w:lang/>
        </w:rPr>
        <w:t>Der junge Mann antwortete selbstsicher:</w:t>
      </w:r>
    </w:p>
    <w:p w14:paraId="54386A87" w14:textId="77777777" w:rsidR="003E03C9" w:rsidRPr="003E03C9" w:rsidRDefault="003E03C9" w:rsidP="003E03C9">
      <w:pPr>
        <w:rPr>
          <w:lang/>
        </w:rPr>
      </w:pPr>
      <w:r w:rsidRPr="003E03C9">
        <w:rPr>
          <w:lang/>
        </w:rPr>
        <w:t>„Natürlich der mit dem schmutzigen Gesicht!“</w:t>
      </w:r>
    </w:p>
    <w:p w14:paraId="135B9DDA" w14:textId="77777777" w:rsidR="003E03C9" w:rsidRPr="003E03C9" w:rsidRDefault="003E03C9" w:rsidP="003E03C9">
      <w:pPr>
        <w:rPr>
          <w:lang/>
        </w:rPr>
      </w:pPr>
      <w:r w:rsidRPr="003E03C9">
        <w:rPr>
          <w:lang/>
        </w:rPr>
        <w:t>„Betrachte es einmal anders: Der Mann mit dem sauberen Gesicht sieht den Ruß im Gesicht seines Begleiters, hält sein eigenes Gesicht ebenfalls für schmutzig und geht sich waschen. Der Mann mit dem schmutzigen Gesicht sieht dagegen ein sauberes Gesicht vor sich und hält es nicht für nötig, sich zu waschen.“</w:t>
      </w:r>
    </w:p>
    <w:p w14:paraId="3CC381BF" w14:textId="77777777" w:rsidR="003E03C9" w:rsidRPr="003E03C9" w:rsidRDefault="003E03C9" w:rsidP="003E03C9">
      <w:pPr>
        <w:rPr>
          <w:lang/>
        </w:rPr>
      </w:pPr>
      <w:r w:rsidRPr="003E03C9">
        <w:rPr>
          <w:lang/>
        </w:rPr>
        <w:t>„Interessant! Geben Sie mir noch eine Chance?“</w:t>
      </w:r>
    </w:p>
    <w:p w14:paraId="33555627" w14:textId="77777777" w:rsidR="003E03C9" w:rsidRPr="003E03C9" w:rsidRDefault="003E03C9" w:rsidP="003E03C9">
      <w:pPr>
        <w:rPr>
          <w:lang/>
        </w:rPr>
      </w:pPr>
      <w:r w:rsidRPr="003E03C9">
        <w:rPr>
          <w:lang/>
        </w:rPr>
        <w:t>Der Rabbiner wiederholte die Frage:</w:t>
      </w:r>
    </w:p>
    <w:p w14:paraId="6BD6E0DE" w14:textId="77777777" w:rsidR="003E03C9" w:rsidRPr="003E03C9" w:rsidRDefault="003E03C9" w:rsidP="003E03C9">
      <w:pPr>
        <w:rPr>
          <w:lang/>
        </w:rPr>
      </w:pPr>
      <w:r w:rsidRPr="003E03C9">
        <w:rPr>
          <w:lang/>
        </w:rPr>
        <w:t>„Zwei Männer steigen durch einen Schornstein hinunter. Einer hat ein sauberes Gesicht, der andere ein schmutziges. Wer wäscht sich?“</w:t>
      </w:r>
    </w:p>
    <w:p w14:paraId="2D7DA886" w14:textId="77777777" w:rsidR="003E03C9" w:rsidRPr="003E03C9" w:rsidRDefault="003E03C9" w:rsidP="003E03C9">
      <w:pPr>
        <w:rPr>
          <w:lang/>
        </w:rPr>
      </w:pPr>
      <w:r w:rsidRPr="003E03C9">
        <w:rPr>
          <w:lang/>
        </w:rPr>
        <w:t>„Diesmal weiß ich es: der mit dem sauberen Gesicht!“</w:t>
      </w:r>
    </w:p>
    <w:p w14:paraId="48B6EA88" w14:textId="77777777" w:rsidR="003E03C9" w:rsidRPr="003E03C9" w:rsidRDefault="003E03C9" w:rsidP="003E03C9">
      <w:pPr>
        <w:rPr>
          <w:lang/>
        </w:rPr>
      </w:pPr>
      <w:r w:rsidRPr="003E03C9">
        <w:rPr>
          <w:lang/>
        </w:rPr>
        <w:t>„Es könnten sich aber auch beide waschen. Der Mann mit dem sauberen Gesicht sieht seinen Begleiter an und geht sich waschen. Der andere bemerkt, dass sein Begleiter sich waschen geht, nachdem er ihn angesehen hat, und erkennt, dass sein eigenes Gesicht schmutzig sein muss.“</w:t>
      </w:r>
    </w:p>
    <w:p w14:paraId="2C5032AF" w14:textId="77777777" w:rsidR="003E03C9" w:rsidRPr="003E03C9" w:rsidRDefault="003E03C9" w:rsidP="003E03C9">
      <w:pPr>
        <w:rPr>
          <w:lang/>
        </w:rPr>
      </w:pPr>
      <w:r w:rsidRPr="003E03C9">
        <w:rPr>
          <w:lang/>
        </w:rPr>
        <w:t>Der junge Mann dachte kurz nach.</w:t>
      </w:r>
    </w:p>
    <w:p w14:paraId="1BB51DCC" w14:textId="77777777" w:rsidR="003E03C9" w:rsidRPr="003E03C9" w:rsidRDefault="003E03C9" w:rsidP="003E03C9">
      <w:pPr>
        <w:rPr>
          <w:lang/>
        </w:rPr>
      </w:pPr>
      <w:r w:rsidRPr="003E03C9">
        <w:rPr>
          <w:lang/>
        </w:rPr>
        <w:t>„Daran hatte ich nicht gedacht. Fragen Sie mich noch einmal.“</w:t>
      </w:r>
    </w:p>
    <w:p w14:paraId="0E44D3C2" w14:textId="77777777" w:rsidR="003E03C9" w:rsidRPr="003E03C9" w:rsidRDefault="003E03C9" w:rsidP="003E03C9">
      <w:pPr>
        <w:rPr>
          <w:lang/>
        </w:rPr>
      </w:pPr>
      <w:r w:rsidRPr="003E03C9">
        <w:rPr>
          <w:lang/>
        </w:rPr>
        <w:t>Der Rabbiner wiederholte die Frage. Diesmal zögerte der junge Mann nicht:</w:t>
      </w:r>
    </w:p>
    <w:p w14:paraId="017C793F" w14:textId="77777777" w:rsidR="003E03C9" w:rsidRPr="003E03C9" w:rsidRDefault="003E03C9" w:rsidP="003E03C9">
      <w:pPr>
        <w:rPr>
          <w:lang/>
        </w:rPr>
      </w:pPr>
      <w:r w:rsidRPr="003E03C9">
        <w:rPr>
          <w:lang/>
        </w:rPr>
        <w:t>„Beide waschen sich!“</w:t>
      </w:r>
    </w:p>
    <w:p w14:paraId="1F44091B" w14:textId="77777777" w:rsidR="003E03C9" w:rsidRPr="003E03C9" w:rsidRDefault="003E03C9" w:rsidP="003E03C9">
      <w:pPr>
        <w:rPr>
          <w:lang/>
        </w:rPr>
      </w:pPr>
      <w:r w:rsidRPr="003E03C9">
        <w:rPr>
          <w:lang/>
        </w:rPr>
        <w:t>„Vielleicht wäscht sich auch keiner. Der Mann mit dem schmutzigen Gesicht sieht das saubere Gesicht seines Begleiters und bleibt, wo er ist. Der andere bemerkt, dass sein Begleiter sich nicht wäscht, und nimmt an, selbst ebenfalls sauber geblieben zu sein.“</w:t>
      </w:r>
    </w:p>
    <w:p w14:paraId="101E1286" w14:textId="77777777" w:rsidR="003E03C9" w:rsidRPr="003E03C9" w:rsidRDefault="003E03C9" w:rsidP="003E03C9">
      <w:pPr>
        <w:rPr>
          <w:lang/>
        </w:rPr>
      </w:pPr>
      <w:r w:rsidRPr="003E03C9">
        <w:rPr>
          <w:lang/>
        </w:rPr>
        <w:t>Völlig verwirrt bat der junge Mann um eine letzte Chance. Der Rabbiner begann:</w:t>
      </w:r>
    </w:p>
    <w:p w14:paraId="6CB9691E" w14:textId="77777777" w:rsidR="003E03C9" w:rsidRPr="003E03C9" w:rsidRDefault="003E03C9" w:rsidP="003E03C9">
      <w:pPr>
        <w:rPr>
          <w:lang/>
        </w:rPr>
      </w:pPr>
      <w:r w:rsidRPr="003E03C9">
        <w:rPr>
          <w:lang/>
        </w:rPr>
        <w:t>„Zwei Männer steigen durch einen Schornstein hinunter. Einer hat ein sauberes Gesicht, der andere …“</w:t>
      </w:r>
    </w:p>
    <w:p w14:paraId="2002A291" w14:textId="77777777" w:rsidR="003E03C9" w:rsidRPr="003E03C9" w:rsidRDefault="003E03C9" w:rsidP="003E03C9">
      <w:pPr>
        <w:rPr>
          <w:lang/>
        </w:rPr>
      </w:pPr>
      <w:r w:rsidRPr="003E03C9">
        <w:rPr>
          <w:lang/>
        </w:rPr>
        <w:t>„Keiner wäscht sich!“, fiel ihm der junge Mann ins Wort.</w:t>
      </w:r>
    </w:p>
    <w:p w14:paraId="20235DE2" w14:textId="77777777" w:rsidR="003E03C9" w:rsidRPr="003E03C9" w:rsidRDefault="003E03C9" w:rsidP="003E03C9">
      <w:pPr>
        <w:rPr>
          <w:lang/>
        </w:rPr>
      </w:pPr>
      <w:r w:rsidRPr="003E03C9">
        <w:rPr>
          <w:lang/>
        </w:rPr>
        <w:t>Der Rabbiner lächelte.</w:t>
      </w:r>
    </w:p>
    <w:p w14:paraId="07D56C57" w14:textId="77777777" w:rsidR="003E03C9" w:rsidRPr="003E03C9" w:rsidRDefault="003E03C9" w:rsidP="003E03C9">
      <w:pPr>
        <w:rPr>
          <w:lang/>
        </w:rPr>
      </w:pPr>
      <w:r w:rsidRPr="003E03C9">
        <w:rPr>
          <w:lang/>
        </w:rPr>
        <w:lastRenderedPageBreak/>
        <w:t>„Wieder antwortest du zu schnell. Warum hast du nicht gefragt, wie das Gesicht eines Mannes sauber bleiben konnte, obwohl beide durch denselben Schornstein gestiegen sind? Woher wissen wir, was sie gesehen oder gedacht haben? Jedes Mal habe ich eine neue Annahme hinzugefügt, und du hast sie als Teil der Aufgabenstellung akzeptiert.“</w:t>
      </w:r>
    </w:p>
    <w:p w14:paraId="21A9F2CA" w14:textId="77777777" w:rsidR="003E03C9" w:rsidRPr="003E03C9" w:rsidRDefault="003E03C9" w:rsidP="003E03C9">
      <w:pPr>
        <w:rPr>
          <w:lang/>
        </w:rPr>
      </w:pPr>
      <w:r w:rsidRPr="003E03C9">
        <w:rPr>
          <w:lang/>
        </w:rPr>
        <w:t>Nach einer kurzen Pause fuhr er fort:</w:t>
      </w:r>
    </w:p>
    <w:p w14:paraId="0FD3F72B" w14:textId="77777777" w:rsidR="003E03C9" w:rsidRPr="003E03C9" w:rsidRDefault="003E03C9" w:rsidP="003E03C9">
      <w:pPr>
        <w:rPr>
          <w:lang/>
        </w:rPr>
      </w:pPr>
      <w:r w:rsidRPr="003E03C9">
        <w:rPr>
          <w:lang/>
        </w:rPr>
        <w:t>„Manchmal liegt das Problem nicht darin, dass wir keine Antwort finden, sondern darin, dass wir nach einer Antwort suchen, ohne die Frage zu prüfen. Zuerst müssen wir unterscheiden, was wir wissen und was wir nur annehmen.“</w:t>
      </w:r>
    </w:p>
    <w:p w14:paraId="51BDE08C" w14:textId="77777777" w:rsidR="003E03C9" w:rsidRPr="003E03C9" w:rsidRDefault="003E03C9" w:rsidP="003E03C9">
      <w:pPr>
        <w:rPr>
          <w:lang/>
        </w:rPr>
      </w:pPr>
      <w:r w:rsidRPr="003E03C9">
        <w:rPr>
          <w:b/>
          <w:bCs/>
          <w:lang/>
        </w:rPr>
        <w:t>Die Lehre: Nicht jede Frage hat eine einzige, eindeutige Antwort. Klares Denken beginnt damit, die Voraussetzungen einer Frage zu prüfen und Tatsachen von Annahmen zu unterscheiden, statt vorschnelle Schlüsse zu ziehen.</w:t>
      </w:r>
    </w:p>
    <w:p w14:paraId="7C5C2FF9" w14:textId="77777777" w:rsidR="003E03C9" w:rsidRPr="003E03C9" w:rsidRDefault="003E03C9" w:rsidP="003E03C9">
      <w:pPr>
        <w:rPr>
          <w:lang/>
        </w:rPr>
      </w:pPr>
      <w:r w:rsidRPr="003E03C9">
        <w:rPr>
          <w:i/>
          <w:iCs/>
          <w:lang/>
        </w:rPr>
        <w:t>Geschichten aus dem Internet gesammelt und mithilfe von KI bearbeitet. Alle Illustrationen sind KI-generiert.</w:t>
      </w:r>
    </w:p>
    <w:p w14:paraId="25BD3797" w14:textId="546A9063" w:rsidR="00596212" w:rsidRPr="003E03C9" w:rsidRDefault="00596212" w:rsidP="003E03C9">
      <w:pPr>
        <w:rPr>
          <w:lang/>
        </w:rPr>
      </w:pPr>
    </w:p>
    <w:sectPr w:rsidR="00596212" w:rsidRPr="003E03C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7246550">
    <w:abstractNumId w:val="8"/>
  </w:num>
  <w:num w:numId="2" w16cid:durableId="257907597">
    <w:abstractNumId w:val="6"/>
  </w:num>
  <w:num w:numId="3" w16cid:durableId="1490092383">
    <w:abstractNumId w:val="5"/>
  </w:num>
  <w:num w:numId="4" w16cid:durableId="703559753">
    <w:abstractNumId w:val="4"/>
  </w:num>
  <w:num w:numId="5" w16cid:durableId="643244796">
    <w:abstractNumId w:val="7"/>
  </w:num>
  <w:num w:numId="6" w16cid:durableId="2130514787">
    <w:abstractNumId w:val="3"/>
  </w:num>
  <w:num w:numId="7" w16cid:durableId="301203695">
    <w:abstractNumId w:val="2"/>
  </w:num>
  <w:num w:numId="8" w16cid:durableId="1989238022">
    <w:abstractNumId w:val="1"/>
  </w:num>
  <w:num w:numId="9" w16cid:durableId="1429279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3C9"/>
    <w:rsid w:val="00596212"/>
    <w:rsid w:val="00AA1D8D"/>
    <w:rsid w:val="00B47730"/>
    <w:rsid w:val="00CB0664"/>
    <w:rsid w:val="00E100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16E99"/>
  <w14:defaultImageDpi w14:val="300"/>
  <w15:docId w15:val="{7EB23783-CFAF-45F8-911B-5ED7C0A2D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504</Words>
  <Characters>2878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Mənasız sual</dc:title>
  <dc:subject/>
  <dc:creator/>
  <cp:keywords/>
  <dc:description>generated by python-docx</dc:description>
  <cp:lastModifiedBy>Bakhtiyar Sirajov</cp:lastModifiedBy>
  <cp:revision>2</cp:revision>
  <dcterms:created xsi:type="dcterms:W3CDTF">2013-12-23T23:15:00Z</dcterms:created>
  <dcterms:modified xsi:type="dcterms:W3CDTF">2026-10-14T17:10:00Z</dcterms:modified>
  <cp:category/>
</cp:coreProperties>
</file>