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80B0" w14:textId="77777777" w:rsidR="00C966D7" w:rsidRPr="00C966D7" w:rsidRDefault="00C966D7" w:rsidP="00C966D7">
      <w:pPr>
        <w:rPr>
          <w:lang/>
        </w:rPr>
      </w:pPr>
      <w:r w:rsidRPr="00C966D7">
        <w:rPr>
          <w:b/>
          <w:bCs/>
          <w:lang/>
        </w:rPr>
        <w:t>Suchen</w:t>
      </w:r>
    </w:p>
    <w:p w14:paraId="00AE937E" w14:textId="77777777" w:rsidR="00C966D7" w:rsidRPr="00C966D7" w:rsidRDefault="00C966D7" w:rsidP="00C966D7">
      <w:pPr>
        <w:rPr>
          <w:lang/>
        </w:rPr>
      </w:pPr>
      <w:r w:rsidRPr="00C966D7">
        <w:rPr>
          <w:lang/>
        </w:rPr>
        <w:t>Etwas dort zu suchen, wo es nicht zu finden ist, ist keine Suche, sondern Selbsttäuschung — als suchte man Treue bei einem treulosen Menschen, Anstand bei einem schamlosen oder Mitgefühl bei einem gewissenlosen.</w:t>
      </w:r>
    </w:p>
    <w:p w14:paraId="445CFB0D" w14:textId="77777777" w:rsidR="00C966D7" w:rsidRPr="00C966D7" w:rsidRDefault="00C966D7" w:rsidP="00C966D7">
      <w:pPr>
        <w:rPr>
          <w:lang/>
        </w:rPr>
      </w:pPr>
      <w:r w:rsidRPr="00C966D7">
        <w:rPr>
          <w:b/>
          <w:bCs/>
          <w:lang/>
        </w:rPr>
        <w:t>Lehre: Erkenne Menschen daran, wie sie handeln, statt sie nur so zu sehen, wie du sie dir wünschst. Gründe deine Hoffnung nicht allein auf Erwartungen; achte auf ihre Worte ebenso wie auf ihre Taten.</w:t>
      </w:r>
    </w:p>
    <w:p w14:paraId="3E17F6FE" w14:textId="77777777" w:rsidR="00C966D7" w:rsidRPr="00C966D7" w:rsidRDefault="00C966D7" w:rsidP="00C966D7">
      <w:pPr>
        <w:rPr>
          <w:lang/>
        </w:rPr>
      </w:pPr>
      <w:r w:rsidRPr="00C966D7">
        <w:rPr>
          <w:i/>
          <w:iCs/>
          <w:lang/>
        </w:rPr>
        <w:t>Geschichten aus dem Internet gesammelt und mithilfe von KI bearbeitet. Alle Illustrationen sind KI-generiert.</w:t>
      </w:r>
    </w:p>
    <w:p w14:paraId="0F2C0D5E" w14:textId="466B94B1" w:rsidR="000007CD" w:rsidRPr="00C966D7" w:rsidRDefault="000007CD" w:rsidP="00C966D7">
      <w:pPr>
        <w:rPr>
          <w:lang/>
        </w:rPr>
      </w:pPr>
    </w:p>
    <w:sectPr w:rsidR="000007CD" w:rsidRPr="00C966D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75649">
    <w:abstractNumId w:val="8"/>
  </w:num>
  <w:num w:numId="2" w16cid:durableId="1531800045">
    <w:abstractNumId w:val="6"/>
  </w:num>
  <w:num w:numId="3" w16cid:durableId="917514975">
    <w:abstractNumId w:val="5"/>
  </w:num>
  <w:num w:numId="4" w16cid:durableId="1810055887">
    <w:abstractNumId w:val="4"/>
  </w:num>
  <w:num w:numId="5" w16cid:durableId="1255673043">
    <w:abstractNumId w:val="7"/>
  </w:num>
  <w:num w:numId="6" w16cid:durableId="1102337414">
    <w:abstractNumId w:val="3"/>
  </w:num>
  <w:num w:numId="7" w16cid:durableId="1156803359">
    <w:abstractNumId w:val="2"/>
  </w:num>
  <w:num w:numId="8" w16cid:durableId="1761486477">
    <w:abstractNumId w:val="1"/>
  </w:num>
  <w:num w:numId="9" w16cid:durableId="12958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CD"/>
    <w:rsid w:val="00034616"/>
    <w:rsid w:val="0006063C"/>
    <w:rsid w:val="0015074B"/>
    <w:rsid w:val="0029639D"/>
    <w:rsid w:val="00326F90"/>
    <w:rsid w:val="00383DF5"/>
    <w:rsid w:val="00AA1D8D"/>
    <w:rsid w:val="00B47730"/>
    <w:rsid w:val="00C966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0914D"/>
  <w14:defaultImageDpi w14:val="300"/>
  <w15:docId w15:val="{B884BDCB-05B0-4FB1-B83E-41B7FDB1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Axtarmaq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2026-10-17T11:31:00Z</dcterms:modified>
  <cp:category/>
</cp:coreProperties>
</file>