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63C7" w14:textId="77777777" w:rsidR="005A2D21" w:rsidRPr="005A2D21" w:rsidRDefault="005A2D21" w:rsidP="005A2D21">
      <w:pPr>
        <w:rPr>
          <w:lang/>
        </w:rPr>
      </w:pPr>
      <w:r w:rsidRPr="005A2D21">
        <w:rPr>
          <w:b/>
          <w:bCs/>
          <w:lang/>
        </w:rPr>
        <w:t>Was ist ein Wort?</w:t>
      </w:r>
    </w:p>
    <w:p w14:paraId="77758442" w14:textId="77777777" w:rsidR="005A2D21" w:rsidRPr="005A2D21" w:rsidRDefault="005A2D21" w:rsidP="005A2D21">
      <w:pPr>
        <w:rPr>
          <w:lang/>
        </w:rPr>
      </w:pPr>
      <w:r w:rsidRPr="005A2D21">
        <w:rPr>
          <w:lang/>
        </w:rPr>
        <w:t>Ein Wort kann verletzen,</w:t>
      </w:r>
      <w:r w:rsidRPr="005A2D21">
        <w:rPr>
          <w:lang/>
        </w:rPr>
        <w:br/>
        <w:t>ein anderes trösten.</w:t>
      </w:r>
    </w:p>
    <w:p w14:paraId="725FD64E" w14:textId="77777777" w:rsidR="005A2D21" w:rsidRPr="005A2D21" w:rsidRDefault="005A2D21" w:rsidP="005A2D21">
      <w:pPr>
        <w:rPr>
          <w:lang/>
        </w:rPr>
      </w:pPr>
      <w:r w:rsidRPr="005A2D21">
        <w:rPr>
          <w:b/>
          <w:bCs/>
          <w:lang/>
        </w:rPr>
        <w:t>Lehre: Worte können Schmerz zufügen oder Trost spenden. Wertvoll werden sie, wenn sie von Herzen kommen und im richtigen Augenblick den passenden Ton treffen.</w:t>
      </w:r>
    </w:p>
    <w:p w14:paraId="61AD51C4" w14:textId="77777777" w:rsidR="005A2D21" w:rsidRPr="005A2D21" w:rsidRDefault="005A2D21" w:rsidP="005A2D21">
      <w:pPr>
        <w:rPr>
          <w:lang/>
        </w:rPr>
      </w:pPr>
      <w:r w:rsidRPr="005A2D21">
        <w:rPr>
          <w:i/>
          <w:iCs/>
          <w:lang/>
        </w:rPr>
        <w:t>Geschichten aus dem Internet gesammelt und mithilfe von KI bearbeitet. Alle Illustrationen sind KI-generiert.</w:t>
      </w:r>
    </w:p>
    <w:p w14:paraId="06389694" w14:textId="51197D2A" w:rsidR="00D7077E" w:rsidRPr="005A2D21" w:rsidRDefault="00D7077E" w:rsidP="005A2D21">
      <w:pPr>
        <w:rPr>
          <w:lang/>
        </w:rPr>
      </w:pPr>
    </w:p>
    <w:sectPr w:rsidR="00D7077E" w:rsidRPr="005A2D2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82935">
    <w:abstractNumId w:val="8"/>
  </w:num>
  <w:num w:numId="2" w16cid:durableId="288558102">
    <w:abstractNumId w:val="6"/>
  </w:num>
  <w:num w:numId="3" w16cid:durableId="1275019319">
    <w:abstractNumId w:val="5"/>
  </w:num>
  <w:num w:numId="4" w16cid:durableId="892349726">
    <w:abstractNumId w:val="4"/>
  </w:num>
  <w:num w:numId="5" w16cid:durableId="1337415416">
    <w:abstractNumId w:val="7"/>
  </w:num>
  <w:num w:numId="6" w16cid:durableId="1163660648">
    <w:abstractNumId w:val="3"/>
  </w:num>
  <w:num w:numId="7" w16cid:durableId="1001813255">
    <w:abstractNumId w:val="2"/>
  </w:num>
  <w:num w:numId="8" w16cid:durableId="839584695">
    <w:abstractNumId w:val="1"/>
  </w:num>
  <w:num w:numId="9" w16cid:durableId="37893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2D21"/>
    <w:rsid w:val="00AA1D8D"/>
    <w:rsid w:val="00B47730"/>
    <w:rsid w:val="00CB0664"/>
    <w:rsid w:val="00D7077E"/>
    <w:rsid w:val="00FC693F"/>
    <w:rsid w:val="00FE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2FB3B"/>
  <w14:defaultImageDpi w14:val="300"/>
  <w15:docId w15:val="{8762145C-BA7B-4EDD-9444-6395D147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 nədir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2026-10-19T09:18:00Z</dcterms:modified>
  <cp:category/>
</cp:coreProperties>
</file>