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FEC81" w14:textId="77777777" w:rsidR="007B33F3" w:rsidRPr="007B33F3" w:rsidRDefault="007B33F3" w:rsidP="007B33F3">
      <w:pPr>
        <w:rPr>
          <w:lang/>
        </w:rPr>
      </w:pPr>
      <w:r w:rsidRPr="007B33F3">
        <w:rPr>
          <w:b/>
          <w:bCs/>
          <w:lang/>
        </w:rPr>
        <w:t>Before you marry</w:t>
      </w:r>
    </w:p>
    <w:p w14:paraId="5870CE4E" w14:textId="77777777" w:rsidR="007B33F3" w:rsidRPr="007B33F3" w:rsidRDefault="007B33F3" w:rsidP="007B33F3">
      <w:pPr>
        <w:rPr>
          <w:lang/>
        </w:rPr>
      </w:pPr>
      <w:r w:rsidRPr="007B33F3">
        <w:rPr>
          <w:lang/>
        </w:rPr>
        <w:t>A young couple preparing to marry received this advice from their elders:</w:t>
      </w:r>
    </w:p>
    <w:p w14:paraId="7AA75E13" w14:textId="77777777" w:rsidR="007B33F3" w:rsidRPr="007B33F3" w:rsidRDefault="007B33F3" w:rsidP="007B33F3">
      <w:pPr>
        <w:rPr>
          <w:lang/>
        </w:rPr>
      </w:pPr>
      <w:r w:rsidRPr="007B33F3">
        <w:rPr>
          <w:lang/>
        </w:rPr>
        <w:t>“Don’t compare your marriage with anyone else’s. Don’t say, ‘Look at her husband…’ or ‘Look at his wife…’ From the outside, you can never know what life is really like in someone else’s home. Build your own life together.</w:t>
      </w:r>
    </w:p>
    <w:p w14:paraId="01D0F3A5" w14:textId="77777777" w:rsidR="007B33F3" w:rsidRPr="007B33F3" w:rsidRDefault="007B33F3" w:rsidP="007B33F3">
      <w:pPr>
        <w:rPr>
          <w:lang/>
        </w:rPr>
      </w:pPr>
      <w:r w:rsidRPr="007B33F3">
        <w:rPr>
          <w:lang/>
        </w:rPr>
        <w:t>Don’t expect perfection from each other. Everyone has flaws. Learn which differences you can accept with understanding and which problems you need to work on together. Don’t bring up past mistakes every time you argue.</w:t>
      </w:r>
    </w:p>
    <w:p w14:paraId="481FB46B" w14:textId="77777777" w:rsidR="007B33F3" w:rsidRPr="007B33F3" w:rsidRDefault="007B33F3" w:rsidP="007B33F3">
      <w:pPr>
        <w:rPr>
          <w:lang/>
        </w:rPr>
      </w:pPr>
      <w:r w:rsidRPr="007B33F3">
        <w:rPr>
          <w:lang/>
        </w:rPr>
        <w:t>Don’t expect your partner to read your mind. Speak openly and calmly about your wishes, worries, and hurt feelings. Listen to understand, not just to reply.</w:t>
      </w:r>
    </w:p>
    <w:p w14:paraId="03593E8D" w14:textId="77777777" w:rsidR="007B33F3" w:rsidRPr="007B33F3" w:rsidRDefault="007B33F3" w:rsidP="007B33F3">
      <w:pPr>
        <w:rPr>
          <w:lang/>
        </w:rPr>
      </w:pPr>
      <w:r w:rsidRPr="007B33F3">
        <w:rPr>
          <w:lang/>
        </w:rPr>
        <w:t>Sharing a life doesn’t mean losing your individuality. You will each have your own thoughts, interests, and need for time alone. Even hedgehogs must find a way to keep each other warm without hurting each other with their spines. Stay close, but give each other room to breathe.</w:t>
      </w:r>
    </w:p>
    <w:p w14:paraId="11C14AE4" w14:textId="77777777" w:rsidR="007B33F3" w:rsidRPr="007B33F3" w:rsidRDefault="007B33F3" w:rsidP="007B33F3">
      <w:pPr>
        <w:rPr>
          <w:lang/>
        </w:rPr>
      </w:pPr>
      <w:r w:rsidRPr="007B33F3">
        <w:rPr>
          <w:lang/>
        </w:rPr>
        <w:t>Neither of you should rule over the other or be expected to obey without question. Be companions who walk through life side by side. Make decisions together, share responsibilities, and respect each other’s right to an opinion.</w:t>
      </w:r>
    </w:p>
    <w:p w14:paraId="3F62D1FD" w14:textId="77777777" w:rsidR="007B33F3" w:rsidRPr="007B33F3" w:rsidRDefault="007B33F3" w:rsidP="007B33F3">
      <w:pPr>
        <w:rPr>
          <w:lang/>
        </w:rPr>
      </w:pPr>
      <w:r w:rsidRPr="007B33F3">
        <w:rPr>
          <w:lang/>
        </w:rPr>
        <w:t>Don’t promise, ‘Everything will always be wonderful.’ Instead, say, ‘When things get difficult, you won’t have to face them alone.’</w:t>
      </w:r>
    </w:p>
    <w:p w14:paraId="4D1EA37D" w14:textId="77777777" w:rsidR="007B33F3" w:rsidRPr="007B33F3" w:rsidRDefault="007B33F3" w:rsidP="007B33F3">
      <w:pPr>
        <w:rPr>
          <w:lang/>
        </w:rPr>
      </w:pPr>
      <w:r w:rsidRPr="007B33F3">
        <w:rPr>
          <w:lang/>
        </w:rPr>
        <w:t>Even when you’re upset with each other, remember to say goodnight. Not every disagreement can be resolved in one evening, but you can still show kindness while you work through it. Let a new day bring another chance to listen and make peace.”</w:t>
      </w:r>
    </w:p>
    <w:p w14:paraId="2B72BE50" w14:textId="77777777" w:rsidR="007B33F3" w:rsidRPr="007B33F3" w:rsidRDefault="007B33F3" w:rsidP="007B33F3">
      <w:pPr>
        <w:rPr>
          <w:lang/>
        </w:rPr>
      </w:pPr>
      <w:r w:rsidRPr="007B33F3">
        <w:rPr>
          <w:b/>
          <w:bCs/>
          <w:lang/>
        </w:rPr>
        <w:t>Moral: A strong marriage is built by two people who know how to listen, understand, and speak with care—not by two perfect people. Sharing a home means supporting each other, not owning each other.</w:t>
      </w:r>
    </w:p>
    <w:p w14:paraId="6BFBDCF9" w14:textId="77777777" w:rsidR="007B33F3" w:rsidRPr="007B33F3" w:rsidRDefault="007B33F3" w:rsidP="007B33F3">
      <w:pPr>
        <w:rPr>
          <w:lang/>
        </w:rPr>
      </w:pPr>
      <w:r w:rsidRPr="007B33F3">
        <w:rPr>
          <w:i/>
          <w:iCs/>
          <w:lang/>
        </w:rPr>
        <w:t>Stories collected from the internet and processed by AI. All illustrations are AI-generated.</w:t>
      </w:r>
    </w:p>
    <w:p w14:paraId="058BDDF6" w14:textId="5B8E0050" w:rsidR="00263428" w:rsidRPr="007B33F3" w:rsidRDefault="00263428" w:rsidP="007B33F3">
      <w:pPr>
        <w:rPr>
          <w:lang/>
        </w:rPr>
      </w:pPr>
    </w:p>
    <w:sectPr w:rsidR="00263428" w:rsidRPr="007B33F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4819925">
    <w:abstractNumId w:val="8"/>
  </w:num>
  <w:num w:numId="2" w16cid:durableId="2036350003">
    <w:abstractNumId w:val="6"/>
  </w:num>
  <w:num w:numId="3" w16cid:durableId="1472402894">
    <w:abstractNumId w:val="5"/>
  </w:num>
  <w:num w:numId="4" w16cid:durableId="485516282">
    <w:abstractNumId w:val="4"/>
  </w:num>
  <w:num w:numId="5" w16cid:durableId="1733577381">
    <w:abstractNumId w:val="7"/>
  </w:num>
  <w:num w:numId="6" w16cid:durableId="319384672">
    <w:abstractNumId w:val="3"/>
  </w:num>
  <w:num w:numId="7" w16cid:durableId="1569724192">
    <w:abstractNumId w:val="2"/>
  </w:num>
  <w:num w:numId="8" w16cid:durableId="1253004699">
    <w:abstractNumId w:val="1"/>
  </w:num>
  <w:num w:numId="9" w16cid:durableId="669257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428"/>
    <w:rsid w:val="0029639D"/>
    <w:rsid w:val="00326F90"/>
    <w:rsid w:val="007B33F3"/>
    <w:rsid w:val="00941B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62B31"/>
  <w14:defaultImageDpi w14:val="300"/>
  <w15:docId w15:val="{65340F89-515D-4210-BC02-52C62D664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Advice for Newlyweds</dc:title>
  <dc:subject/>
  <dc:creator/>
  <cp:keywords/>
  <dc:description>generated by python-docx</dc:description>
  <cp:lastModifiedBy>Bakhtiyar Sirajov</cp:lastModifiedBy>
  <cp:revision>2</cp:revision>
  <dcterms:created xsi:type="dcterms:W3CDTF">2013-12-23T23:15:00Z</dcterms:created>
  <dcterms:modified xsi:type="dcterms:W3CDTF">2026-10-06T21:13:00Z</dcterms:modified>
  <cp:category/>
</cp:coreProperties>
</file>