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2ADC" w14:textId="77777777" w:rsidR="002210D7" w:rsidRPr="002210D7" w:rsidRDefault="002210D7" w:rsidP="002210D7">
      <w:pPr>
        <w:rPr>
          <w:lang/>
        </w:rPr>
      </w:pPr>
      <w:r w:rsidRPr="002210D7">
        <w:rPr>
          <w:b/>
          <w:bCs/>
          <w:lang/>
        </w:rPr>
        <w:t>The doorbell</w:t>
      </w:r>
    </w:p>
    <w:p w14:paraId="3150F81D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Last winter, I lost my job. To make ends meet, I took temporary work delivering newspapers. One day, I found that the letterbox at one of the houses had been sealed shut, so I knocked on the door. An elderly man answered.</w:t>
      </w:r>
    </w:p>
    <w:p w14:paraId="0A4B413D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“Why have you sealed your letterbox?” I asked.</w:t>
      </w:r>
    </w:p>
    <w:p w14:paraId="04126654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“I did it deliberately,” he replied.</w:t>
      </w:r>
    </w:p>
    <w:p w14:paraId="50EC5B96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Then, with a faint smile, he added:</w:t>
      </w:r>
    </w:p>
    <w:p w14:paraId="168276BE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“May I ask a favour? When you bring the newspaper each day, please knock or ring the bell and hand it to me.”</w:t>
      </w:r>
    </w:p>
    <w:p w14:paraId="2612040F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I was puzzled.</w:t>
      </w:r>
    </w:p>
    <w:p w14:paraId="1C326D4C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“Of course. But wouldn’t it be easier for both of us if I put it through the letterbox? You wouldn’t have to come to the door.”</w:t>
      </w:r>
    </w:p>
    <w:p w14:paraId="5597B8C7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“It’s no trouble, young man. I’m home every day.”</w:t>
      </w:r>
    </w:p>
    <w:p w14:paraId="38987EAA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He paused before continuing.</w:t>
      </w:r>
    </w:p>
    <w:p w14:paraId="4D400777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“My wife has passed away, and my son lives abroad. I live here alone. Who knows how much time I have left?”</w:t>
      </w:r>
    </w:p>
    <w:p w14:paraId="2C6B338D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I noticed tears gathering in his eyes.</w:t>
      </w:r>
    </w:p>
    <w:p w14:paraId="27A58177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“But didn’t you subscribe because you wanted to read the newspaper?” I asked.</w:t>
      </w:r>
    </w:p>
    <w:p w14:paraId="13647286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“I don’t read newspapers, my boy... I subscribed to the sound of the doorbell.”</w:t>
      </w:r>
    </w:p>
    <w:p w14:paraId="0F8A2C50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Then he clasped his hands and said quietly:</w:t>
      </w:r>
    </w:p>
    <w:p w14:paraId="42D2C44A" w14:textId="77777777" w:rsidR="002210D7" w:rsidRPr="002210D7" w:rsidRDefault="002210D7" w:rsidP="002210D7">
      <w:pPr>
        <w:rPr>
          <w:lang/>
        </w:rPr>
      </w:pPr>
      <w:r w:rsidRPr="002210D7">
        <w:rPr>
          <w:lang/>
        </w:rPr>
        <w:t>“Do me one more kindness. This is my son’s phone number. If you knock one day and I don’t answer, please call him and let him know.”</w:t>
      </w:r>
    </w:p>
    <w:p w14:paraId="2AC132CF" w14:textId="77777777" w:rsidR="002210D7" w:rsidRPr="002210D7" w:rsidRDefault="002210D7" w:rsidP="002210D7">
      <w:pPr>
        <w:rPr>
          <w:lang/>
        </w:rPr>
      </w:pPr>
      <w:r w:rsidRPr="002210D7">
        <w:rPr>
          <w:b/>
          <w:bCs/>
          <w:lang/>
        </w:rPr>
        <w:t>Moral: Sometimes it is not the newspaper someone is waiting for, but the person at the door. A greeting and a brief conversation can remind someone living alone that they have not been forgotten.</w:t>
      </w:r>
    </w:p>
    <w:p w14:paraId="50C70691" w14:textId="77777777" w:rsidR="002210D7" w:rsidRPr="002210D7" w:rsidRDefault="002210D7" w:rsidP="002210D7">
      <w:pPr>
        <w:rPr>
          <w:lang/>
        </w:rPr>
      </w:pPr>
      <w:r w:rsidRPr="002210D7">
        <w:rPr>
          <w:i/>
          <w:iCs/>
          <w:lang/>
        </w:rPr>
        <w:t>Stories collected from the internet and processed by AI. All illustrations are AI-generated.</w:t>
      </w:r>
    </w:p>
    <w:p w14:paraId="19CCC4C0" w14:textId="441B86E4" w:rsidR="00D16A5B" w:rsidRPr="002210D7" w:rsidRDefault="00D16A5B" w:rsidP="002210D7">
      <w:pPr>
        <w:rPr>
          <w:lang/>
        </w:rPr>
      </w:pPr>
    </w:p>
    <w:sectPr w:rsidR="00D16A5B" w:rsidRPr="002210D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59696">
    <w:abstractNumId w:val="8"/>
  </w:num>
  <w:num w:numId="2" w16cid:durableId="1299143062">
    <w:abstractNumId w:val="6"/>
  </w:num>
  <w:num w:numId="3" w16cid:durableId="554051995">
    <w:abstractNumId w:val="5"/>
  </w:num>
  <w:num w:numId="4" w16cid:durableId="222060485">
    <w:abstractNumId w:val="4"/>
  </w:num>
  <w:num w:numId="5" w16cid:durableId="1749644991">
    <w:abstractNumId w:val="7"/>
  </w:num>
  <w:num w:numId="6" w16cid:durableId="1428844226">
    <w:abstractNumId w:val="3"/>
  </w:num>
  <w:num w:numId="7" w16cid:durableId="1494448801">
    <w:abstractNumId w:val="2"/>
  </w:num>
  <w:num w:numId="8" w16cid:durableId="1248464264">
    <w:abstractNumId w:val="1"/>
  </w:num>
  <w:num w:numId="9" w16cid:durableId="93344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0D7"/>
    <w:rsid w:val="0029639D"/>
    <w:rsid w:val="00326F90"/>
    <w:rsid w:val="00AA1D8D"/>
    <w:rsid w:val="00B47730"/>
    <w:rsid w:val="00CB0664"/>
    <w:rsid w:val="00D16A5B"/>
    <w:rsid w:val="00E34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E601"/>
  <w14:defaultImageDpi w14:val="300"/>
  <w15:docId w15:val="{7312ABF7-4E39-4787-B4AB-6E1B3B7E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Sound of the Doorbell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2026-10-17T16:55:00Z</dcterms:modified>
  <cp:category/>
</cp:coreProperties>
</file>