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F301" w14:textId="77777777" w:rsidR="006A2F30" w:rsidRPr="006A2F30" w:rsidRDefault="006A2F30" w:rsidP="006A2F30">
      <w:pPr>
        <w:rPr>
          <w:lang/>
        </w:rPr>
      </w:pPr>
      <w:r w:rsidRPr="006A2F30">
        <w:rPr>
          <w:b/>
          <w:bCs/>
          <w:lang/>
        </w:rPr>
        <w:t>Give to me last</w:t>
      </w:r>
    </w:p>
    <w:p w14:paraId="31355F8E" w14:textId="77777777" w:rsidR="006A2F30" w:rsidRPr="006A2F30" w:rsidRDefault="006A2F30" w:rsidP="006A2F30">
      <w:pPr>
        <w:rPr>
          <w:lang/>
        </w:rPr>
      </w:pPr>
      <w:r w:rsidRPr="006A2F30">
        <w:rPr>
          <w:lang/>
        </w:rPr>
        <w:t>A prayer is said to have been recited among the Turkic peoples:</w:t>
      </w:r>
    </w:p>
    <w:p w14:paraId="679F9D88" w14:textId="77777777" w:rsidR="006A2F30" w:rsidRPr="006A2F30" w:rsidRDefault="006A2F30" w:rsidP="006A2F30">
      <w:pPr>
        <w:rPr>
          <w:lang/>
        </w:rPr>
      </w:pPr>
      <w:r w:rsidRPr="006A2F30">
        <w:rPr>
          <w:lang/>
        </w:rPr>
        <w:t>“O God, bestow Your blessings first upon the mountains and the stones, the forests, the animals, and the waters. Then give to people, to my next-door neighbour, and to those in need. If anything remains, give to me last!”</w:t>
      </w:r>
    </w:p>
    <w:p w14:paraId="716B472A" w14:textId="77777777" w:rsidR="006A2F30" w:rsidRPr="006A2F30" w:rsidRDefault="006A2F30" w:rsidP="006A2F30">
      <w:pPr>
        <w:rPr>
          <w:lang/>
        </w:rPr>
      </w:pPr>
      <w:r w:rsidRPr="006A2F30">
        <w:rPr>
          <w:b/>
          <w:bCs/>
          <w:lang/>
        </w:rPr>
        <w:t>Moral: Generosity means more than sharing what we have; it also means making room for others in our wishes. This prayer calls us to care about the sustenance and well-being of all living things.</w:t>
      </w:r>
    </w:p>
    <w:p w14:paraId="3B961184" w14:textId="77777777" w:rsidR="006A2F30" w:rsidRPr="006A2F30" w:rsidRDefault="006A2F30" w:rsidP="006A2F30">
      <w:pPr>
        <w:rPr>
          <w:lang/>
        </w:rPr>
      </w:pPr>
      <w:r w:rsidRPr="006A2F30">
        <w:rPr>
          <w:i/>
          <w:iCs/>
          <w:lang/>
        </w:rPr>
        <w:t>Stories collected from the internet and processed by AI. All illustrations are AI-generated.</w:t>
      </w:r>
    </w:p>
    <w:p w14:paraId="6425B561" w14:textId="2BD6EED8" w:rsidR="00F5784F" w:rsidRPr="006A2F30" w:rsidRDefault="00F5784F" w:rsidP="006A2F30">
      <w:pPr>
        <w:rPr>
          <w:lang/>
        </w:rPr>
      </w:pPr>
    </w:p>
    <w:sectPr w:rsidR="00F5784F" w:rsidRPr="006A2F3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591471">
    <w:abstractNumId w:val="8"/>
  </w:num>
  <w:num w:numId="2" w16cid:durableId="631446323">
    <w:abstractNumId w:val="6"/>
  </w:num>
  <w:num w:numId="3" w16cid:durableId="2121948954">
    <w:abstractNumId w:val="5"/>
  </w:num>
  <w:num w:numId="4" w16cid:durableId="222715165">
    <w:abstractNumId w:val="4"/>
  </w:num>
  <w:num w:numId="5" w16cid:durableId="625433380">
    <w:abstractNumId w:val="7"/>
  </w:num>
  <w:num w:numId="6" w16cid:durableId="535771490">
    <w:abstractNumId w:val="3"/>
  </w:num>
  <w:num w:numId="7" w16cid:durableId="978651995">
    <w:abstractNumId w:val="2"/>
  </w:num>
  <w:num w:numId="8" w16cid:durableId="1924099913">
    <w:abstractNumId w:val="1"/>
  </w:num>
  <w:num w:numId="9" w16cid:durableId="184189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07F"/>
    <w:rsid w:val="00326F90"/>
    <w:rsid w:val="006A2F30"/>
    <w:rsid w:val="00AA1D8D"/>
    <w:rsid w:val="00B47730"/>
    <w:rsid w:val="00CB0664"/>
    <w:rsid w:val="00F57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D6AAD"/>
  <w14:defaultImageDpi w14:val="300"/>
  <w15:docId w15:val="{95E906DD-76C0-4348-9EF1-40E6E377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Allah, Give First to the Mountains and Stones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2026-10-15T21:38:00Z</dcterms:modified>
  <cp:category/>
</cp:coreProperties>
</file>