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2681" w14:textId="77777777" w:rsidR="007314A7" w:rsidRDefault="00000000">
      <w:pPr>
        <w:pStyle w:val="Title"/>
      </w:pPr>
      <w:r>
        <w:t>Honey or Dry Bread?</w:t>
      </w:r>
    </w:p>
    <w:p w14:paraId="1F434771" w14:textId="77777777" w:rsidR="003D7931" w:rsidRPr="003D7931" w:rsidRDefault="003D7931" w:rsidP="003D7931">
      <w:pPr>
        <w:keepNext/>
        <w:rPr>
          <w:lang/>
        </w:rPr>
      </w:pPr>
      <w:r w:rsidRPr="003D7931">
        <w:rPr>
          <w:lang/>
        </w:rPr>
        <w:t>Better to share dry bread with a wise person than honey with a fool.</w:t>
      </w:r>
    </w:p>
    <w:p w14:paraId="731874B8" w14:textId="77777777" w:rsidR="003D7931" w:rsidRPr="003D7931" w:rsidRDefault="003D7931" w:rsidP="003D7931">
      <w:pPr>
        <w:keepNext/>
        <w:rPr>
          <w:lang/>
        </w:rPr>
      </w:pPr>
      <w:r w:rsidRPr="003D7931">
        <w:rPr>
          <w:b/>
          <w:bCs/>
          <w:lang/>
        </w:rPr>
        <w:t>Moral:</w:t>
      </w:r>
      <w:r w:rsidRPr="003D7931">
        <w:rPr>
          <w:lang/>
        </w:rPr>
        <w:t xml:space="preserve"> Good company offers more than a rich meal. Choose companions whose conversation deepens your understanding and broadens your view of the world.</w:t>
      </w:r>
    </w:p>
    <w:p w14:paraId="0C42994E" w14:textId="77777777" w:rsidR="003D7931" w:rsidRPr="003D7931" w:rsidRDefault="003D7931" w:rsidP="003D7931">
      <w:pPr>
        <w:keepNext/>
        <w:rPr>
          <w:lang/>
        </w:rPr>
      </w:pPr>
      <w:r w:rsidRPr="003D7931">
        <w:rPr>
          <w:i/>
          <w:iCs/>
          <w:lang/>
        </w:rPr>
        <w:t>Stories collected from the internet and processed by AI. All illustrations are AI-generated.</w:t>
      </w:r>
    </w:p>
    <w:p w14:paraId="3FD056E6" w14:textId="7898F6DC" w:rsidR="007314A7" w:rsidRPr="003D7931" w:rsidRDefault="007314A7" w:rsidP="003D7931">
      <w:pPr>
        <w:keepNext/>
        <w:rPr>
          <w:lang/>
        </w:rPr>
      </w:pPr>
    </w:p>
    <w:sectPr w:rsidR="007314A7" w:rsidRPr="003D793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235114">
    <w:abstractNumId w:val="8"/>
  </w:num>
  <w:num w:numId="2" w16cid:durableId="1556358009">
    <w:abstractNumId w:val="6"/>
  </w:num>
  <w:num w:numId="3" w16cid:durableId="1320116705">
    <w:abstractNumId w:val="5"/>
  </w:num>
  <w:num w:numId="4" w16cid:durableId="1053889380">
    <w:abstractNumId w:val="4"/>
  </w:num>
  <w:num w:numId="5" w16cid:durableId="818225237">
    <w:abstractNumId w:val="7"/>
  </w:num>
  <w:num w:numId="6" w16cid:durableId="260770522">
    <w:abstractNumId w:val="3"/>
  </w:num>
  <w:num w:numId="7" w16cid:durableId="1619333198">
    <w:abstractNumId w:val="2"/>
  </w:num>
  <w:num w:numId="8" w16cid:durableId="2044743216">
    <w:abstractNumId w:val="1"/>
  </w:num>
  <w:num w:numId="9" w16cid:durableId="86174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D26"/>
    <w:rsid w:val="0029639D"/>
    <w:rsid w:val="00326F90"/>
    <w:rsid w:val="003D7931"/>
    <w:rsid w:val="007314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8B563"/>
  <w14:defaultImageDpi w14:val="300"/>
  <w15:docId w15:val="{BA49ED79-36D4-4CCA-A807-7DB525D2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Honey or Dry Bread?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2026-10-09T22:59:00Z</dcterms:modified>
  <cp:category/>
</cp:coreProperties>
</file>