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AE7D" w14:textId="77777777" w:rsidR="0013319A" w:rsidRPr="0013319A" w:rsidRDefault="0013319A" w:rsidP="0013319A">
      <w:pPr>
        <w:rPr>
          <w:lang/>
        </w:rPr>
      </w:pPr>
      <w:r w:rsidRPr="0013319A">
        <w:rPr>
          <w:b/>
          <w:bCs/>
          <w:lang/>
        </w:rPr>
        <w:t>Language</w:t>
      </w:r>
    </w:p>
    <w:p w14:paraId="5C9BD2BE" w14:textId="77777777" w:rsidR="0013319A" w:rsidRPr="0013319A" w:rsidRDefault="0013319A" w:rsidP="0013319A">
      <w:pPr>
        <w:rPr>
          <w:lang/>
        </w:rPr>
      </w:pPr>
      <w:r w:rsidRPr="0013319A">
        <w:rPr>
          <w:lang/>
        </w:rPr>
        <w:t>Language is a flower that blossoms on the tongue;</w:t>
      </w:r>
      <w:r w:rsidRPr="0013319A">
        <w:rPr>
          <w:lang/>
        </w:rPr>
        <w:br/>
        <w:t>Without water and care, it withers away.</w:t>
      </w:r>
    </w:p>
    <w:p w14:paraId="60F09AFD" w14:textId="77777777" w:rsidR="0013319A" w:rsidRPr="0013319A" w:rsidRDefault="0013319A" w:rsidP="0013319A">
      <w:pPr>
        <w:rPr>
          <w:lang/>
        </w:rPr>
      </w:pPr>
      <w:r w:rsidRPr="0013319A">
        <w:rPr>
          <w:b/>
          <w:bCs/>
          <w:lang/>
        </w:rPr>
        <w:t>Moral: A mother tongue thrives when it is cherished. Keep it alive in your daily conversations, in the books you read, and in the words you teach your children.</w:t>
      </w:r>
    </w:p>
    <w:p w14:paraId="0976BF32" w14:textId="77777777" w:rsidR="0013319A" w:rsidRPr="0013319A" w:rsidRDefault="0013319A" w:rsidP="0013319A">
      <w:pPr>
        <w:rPr>
          <w:lang/>
        </w:rPr>
      </w:pPr>
      <w:r w:rsidRPr="0013319A">
        <w:rPr>
          <w:i/>
          <w:iCs/>
          <w:lang/>
        </w:rPr>
        <w:t>Stories collected from the internet and processed by AI. All illustrations are AI-generated.</w:t>
      </w:r>
    </w:p>
    <w:p w14:paraId="37EB9CDB" w14:textId="449802A4" w:rsidR="00C03E48" w:rsidRPr="0013319A" w:rsidRDefault="00C03E48" w:rsidP="0013319A">
      <w:pPr>
        <w:rPr>
          <w:lang/>
        </w:rPr>
      </w:pPr>
    </w:p>
    <w:sectPr w:rsidR="00C03E48" w:rsidRPr="0013319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831158">
    <w:abstractNumId w:val="8"/>
  </w:num>
  <w:num w:numId="2" w16cid:durableId="1419249908">
    <w:abstractNumId w:val="6"/>
  </w:num>
  <w:num w:numId="3" w16cid:durableId="648170677">
    <w:abstractNumId w:val="5"/>
  </w:num>
  <w:num w:numId="4" w16cid:durableId="1569803977">
    <w:abstractNumId w:val="4"/>
  </w:num>
  <w:num w:numId="5" w16cid:durableId="338392099">
    <w:abstractNumId w:val="7"/>
  </w:num>
  <w:num w:numId="6" w16cid:durableId="69738765">
    <w:abstractNumId w:val="3"/>
  </w:num>
  <w:num w:numId="7" w16cid:durableId="1642610984">
    <w:abstractNumId w:val="2"/>
  </w:num>
  <w:num w:numId="8" w16cid:durableId="857084253">
    <w:abstractNumId w:val="1"/>
  </w:num>
  <w:num w:numId="9" w16cid:durableId="154417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19A"/>
    <w:rsid w:val="0015074B"/>
    <w:rsid w:val="0029639D"/>
    <w:rsid w:val="00326F90"/>
    <w:rsid w:val="00AA1D8D"/>
    <w:rsid w:val="00B47730"/>
    <w:rsid w:val="00C03E48"/>
    <w:rsid w:val="00C95F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2177C"/>
  <w14:defaultImageDpi w14:val="300"/>
  <w15:docId w15:val="{B3885B45-C908-4E5F-822A-3C3BF58F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2026-10-18T16:29:00Z</dcterms:modified>
  <cp:category/>
</cp:coreProperties>
</file>