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38CB" w14:textId="77777777" w:rsidR="00B5224D" w:rsidRDefault="00000000">
      <w:pPr>
        <w:pStyle w:val="Title"/>
      </w:pPr>
      <w:r>
        <w:t>Living with loss</w:t>
      </w:r>
    </w:p>
    <w:p w14:paraId="04AF8FA7" w14:textId="6791FD16" w:rsidR="00B5224D" w:rsidRDefault="00000000">
      <w:pPr>
        <w:keepNext/>
      </w:pPr>
      <w:r>
        <w:t xml:space="preserve">When two people love each other wholeheartedly and one dies, the one who truly dies is the one </w:t>
      </w:r>
      <w:r w:rsidR="002D77AE" w:rsidRPr="002D77AE">
        <w:t>who survives</w:t>
      </w:r>
      <w:r>
        <w:t>.</w:t>
      </w:r>
    </w:p>
    <w:p w14:paraId="5E26AD38" w14:textId="77777777" w:rsidR="00B5224D" w:rsidRDefault="00000000">
      <w:pPr>
        <w:keepNext/>
        <w:keepLines/>
        <w:spacing w:before="160"/>
      </w:pPr>
      <w:r>
        <w:rPr>
          <w:b/>
        </w:rPr>
        <w:t>Moral: The one left behind lives with longing and feels dead while still alive. Separation can make the depth of that love painfully clear.</w:t>
      </w:r>
    </w:p>
    <w:p w14:paraId="0CD015FD" w14:textId="77777777" w:rsidR="00B5224D" w:rsidRDefault="00000000">
      <w:pPr>
        <w:spacing w:after="80"/>
      </w:pPr>
      <w:r>
        <w:rPr>
          <w:i/>
          <w:sz w:val="18"/>
        </w:rPr>
        <w:t>Stories collected from the internet and processed by AI. All illustrations are AI-generated.</w:t>
      </w:r>
    </w:p>
    <w:sectPr w:rsidR="00B5224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100192">
    <w:abstractNumId w:val="8"/>
  </w:num>
  <w:num w:numId="2" w16cid:durableId="2064253185">
    <w:abstractNumId w:val="6"/>
  </w:num>
  <w:num w:numId="3" w16cid:durableId="1939168457">
    <w:abstractNumId w:val="5"/>
  </w:num>
  <w:num w:numId="4" w16cid:durableId="1125152407">
    <w:abstractNumId w:val="4"/>
  </w:num>
  <w:num w:numId="5" w16cid:durableId="1216772083">
    <w:abstractNumId w:val="7"/>
  </w:num>
  <w:num w:numId="6" w16cid:durableId="1245259064">
    <w:abstractNumId w:val="3"/>
  </w:num>
  <w:num w:numId="7" w16cid:durableId="2043244537">
    <w:abstractNumId w:val="2"/>
  </w:num>
  <w:num w:numId="8" w16cid:durableId="35204505">
    <w:abstractNumId w:val="1"/>
  </w:num>
  <w:num w:numId="9" w16cid:durableId="172536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7AE"/>
    <w:rsid w:val="00326F90"/>
    <w:rsid w:val="00AA1D8D"/>
    <w:rsid w:val="00AF2FCA"/>
    <w:rsid w:val="00B47730"/>
    <w:rsid w:val="00B522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A795D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329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 Left Behind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2026-10-06T10:11:00Z</dcterms:modified>
  <cp:category/>
</cp:coreProperties>
</file>