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ADB8" w14:textId="77777777" w:rsidR="007733AB" w:rsidRPr="007733AB" w:rsidRDefault="007733AB" w:rsidP="007733AB">
      <w:pPr>
        <w:rPr>
          <w:lang/>
        </w:rPr>
      </w:pPr>
      <w:r w:rsidRPr="007733AB">
        <w:rPr>
          <w:b/>
          <w:bCs/>
          <w:lang/>
        </w:rPr>
        <w:t>Two Bowls of Water</w:t>
      </w:r>
    </w:p>
    <w:p w14:paraId="4EB13798" w14:textId="77777777" w:rsidR="007733AB" w:rsidRPr="007733AB" w:rsidRDefault="007733AB" w:rsidP="007733AB">
      <w:pPr>
        <w:rPr>
          <w:lang/>
        </w:rPr>
      </w:pPr>
      <w:r w:rsidRPr="007733AB">
        <w:rPr>
          <w:lang/>
        </w:rPr>
        <w:t>Long ago, there lived a ruler renowned for his wealth. Wherever he went, he took some of his treasure with him and delighted in displaying it.</w:t>
      </w:r>
    </w:p>
    <w:p w14:paraId="7FAEB48E" w14:textId="77777777" w:rsidR="007733AB" w:rsidRPr="007733AB" w:rsidRDefault="007733AB" w:rsidP="007733AB">
      <w:pPr>
        <w:rPr>
          <w:lang/>
        </w:rPr>
      </w:pPr>
      <w:r w:rsidRPr="007733AB">
        <w:rPr>
          <w:lang/>
        </w:rPr>
        <w:t>He had a wise teacher whom he trusted deeply. One day, he asked him:</w:t>
      </w:r>
    </w:p>
    <w:p w14:paraId="6C51B2D4" w14:textId="77777777" w:rsidR="007733AB" w:rsidRPr="007733AB" w:rsidRDefault="007733AB" w:rsidP="007733AB">
      <w:pPr>
        <w:rPr>
          <w:lang/>
        </w:rPr>
      </w:pPr>
      <w:r w:rsidRPr="007733AB">
        <w:rPr>
          <w:lang/>
        </w:rPr>
        <w:t>“You have seen much of the world. Tell me, what do you think of my power and wealth?”</w:t>
      </w:r>
    </w:p>
    <w:p w14:paraId="154669FA" w14:textId="77777777" w:rsidR="007733AB" w:rsidRPr="007733AB" w:rsidRDefault="007733AB" w:rsidP="007733AB">
      <w:pPr>
        <w:rPr>
          <w:lang/>
        </w:rPr>
      </w:pPr>
      <w:r w:rsidRPr="007733AB">
        <w:rPr>
          <w:lang/>
        </w:rPr>
        <w:t>Instead of answering, the teacher asked a question:</w:t>
      </w:r>
    </w:p>
    <w:p w14:paraId="495C5225" w14:textId="77777777" w:rsidR="007733AB" w:rsidRPr="007733AB" w:rsidRDefault="007733AB" w:rsidP="007733AB">
      <w:pPr>
        <w:rPr>
          <w:lang/>
        </w:rPr>
      </w:pPr>
      <w:r w:rsidRPr="007733AB">
        <w:rPr>
          <w:lang/>
        </w:rPr>
        <w:t>“Imagine, Your Majesty, that you are in a vast, scorching desert, on the verge of dying from thirst. Would you give half your wealth for a bowl of water that could save your life?”</w:t>
      </w:r>
    </w:p>
    <w:p w14:paraId="75C8235D" w14:textId="77777777" w:rsidR="007733AB" w:rsidRPr="007733AB" w:rsidRDefault="007733AB" w:rsidP="007733AB">
      <w:pPr>
        <w:rPr>
          <w:lang/>
        </w:rPr>
      </w:pPr>
      <w:r w:rsidRPr="007733AB">
        <w:rPr>
          <w:lang/>
        </w:rPr>
        <w:t>“Of course I would!”</w:t>
      </w:r>
    </w:p>
    <w:p w14:paraId="1A01A365" w14:textId="77777777" w:rsidR="007733AB" w:rsidRPr="007733AB" w:rsidRDefault="007733AB" w:rsidP="007733AB">
      <w:pPr>
        <w:rPr>
          <w:lang/>
        </w:rPr>
      </w:pPr>
      <w:r w:rsidRPr="007733AB">
        <w:rPr>
          <w:lang/>
        </w:rPr>
        <w:t>“And if your journey continued, your water ran out, and you once again faced death from thirst? Would you give the rest of your wealth for a second bowl?”</w:t>
      </w:r>
    </w:p>
    <w:p w14:paraId="4BE60FDD" w14:textId="77777777" w:rsidR="007733AB" w:rsidRPr="007733AB" w:rsidRDefault="007733AB" w:rsidP="007733AB">
      <w:pPr>
        <w:rPr>
          <w:lang/>
        </w:rPr>
      </w:pPr>
      <w:r w:rsidRPr="007733AB">
        <w:rPr>
          <w:lang/>
        </w:rPr>
        <w:t>The ruler thought for a moment.</w:t>
      </w:r>
    </w:p>
    <w:p w14:paraId="53FB77A3" w14:textId="77777777" w:rsidR="007733AB" w:rsidRPr="007733AB" w:rsidRDefault="007733AB" w:rsidP="007733AB">
      <w:pPr>
        <w:rPr>
          <w:lang/>
        </w:rPr>
      </w:pPr>
      <w:r w:rsidRPr="007733AB">
        <w:rPr>
          <w:lang/>
        </w:rPr>
        <w:t>“To stay alive, I certainly would.”</w:t>
      </w:r>
    </w:p>
    <w:p w14:paraId="712986B2" w14:textId="77777777" w:rsidR="007733AB" w:rsidRPr="007733AB" w:rsidRDefault="007733AB" w:rsidP="007733AB">
      <w:pPr>
        <w:rPr>
          <w:lang/>
        </w:rPr>
      </w:pPr>
      <w:r w:rsidRPr="007733AB">
        <w:rPr>
          <w:lang/>
        </w:rPr>
        <w:t>The teacher smiled gently.</w:t>
      </w:r>
    </w:p>
    <w:p w14:paraId="61215CBD" w14:textId="77777777" w:rsidR="007733AB" w:rsidRPr="007733AB" w:rsidRDefault="007733AB" w:rsidP="007733AB">
      <w:pPr>
        <w:rPr>
          <w:lang/>
        </w:rPr>
      </w:pPr>
      <w:r w:rsidRPr="007733AB">
        <w:rPr>
          <w:lang/>
        </w:rPr>
        <w:t>“Then do not boast too much of your riches, Your Majesty. It seems there are circumstances in which your entire fortune is worth no more than two bowls of water.”</w:t>
      </w:r>
    </w:p>
    <w:p w14:paraId="57EFA516" w14:textId="77777777" w:rsidR="007733AB" w:rsidRPr="007733AB" w:rsidRDefault="007733AB" w:rsidP="007733AB">
      <w:pPr>
        <w:rPr>
          <w:lang/>
        </w:rPr>
      </w:pPr>
      <w:r w:rsidRPr="007733AB">
        <w:rPr>
          <w:b/>
          <w:bCs/>
          <w:lang/>
        </w:rPr>
        <w:t>Moral: Sometimes a blessing we take for granted is worth more than everything we own. Do not boast of your wealth; cherish the simple things that make life possible.</w:t>
      </w:r>
    </w:p>
    <w:p w14:paraId="1F9D2273" w14:textId="77777777" w:rsidR="007733AB" w:rsidRPr="007733AB" w:rsidRDefault="007733AB" w:rsidP="007733AB">
      <w:pPr>
        <w:rPr>
          <w:lang/>
        </w:rPr>
      </w:pPr>
      <w:r w:rsidRPr="007733AB">
        <w:rPr>
          <w:i/>
          <w:iCs/>
          <w:lang/>
        </w:rPr>
        <w:t>Stories collected from the internet and processed by AI. All illustrations are AI-generated.</w:t>
      </w:r>
    </w:p>
    <w:p w14:paraId="1F5172A1" w14:textId="576CC9CB" w:rsidR="00930840" w:rsidRPr="007733AB" w:rsidRDefault="00930840" w:rsidP="007733AB">
      <w:pPr>
        <w:rPr>
          <w:lang/>
        </w:rPr>
      </w:pPr>
    </w:p>
    <w:sectPr w:rsidR="00930840" w:rsidRPr="007733A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596067">
    <w:abstractNumId w:val="8"/>
  </w:num>
  <w:num w:numId="2" w16cid:durableId="461924886">
    <w:abstractNumId w:val="6"/>
  </w:num>
  <w:num w:numId="3" w16cid:durableId="1770545047">
    <w:abstractNumId w:val="5"/>
  </w:num>
  <w:num w:numId="4" w16cid:durableId="463541352">
    <w:abstractNumId w:val="4"/>
  </w:num>
  <w:num w:numId="5" w16cid:durableId="1950508716">
    <w:abstractNumId w:val="7"/>
  </w:num>
  <w:num w:numId="6" w16cid:durableId="768475856">
    <w:abstractNumId w:val="3"/>
  </w:num>
  <w:num w:numId="7" w16cid:durableId="147744569">
    <w:abstractNumId w:val="2"/>
  </w:num>
  <w:num w:numId="8" w16cid:durableId="1103264718">
    <w:abstractNumId w:val="1"/>
  </w:num>
  <w:num w:numId="9" w16cid:durableId="1865941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33AB"/>
    <w:rsid w:val="00930840"/>
    <w:rsid w:val="00AA1D8D"/>
    <w:rsid w:val="00B47730"/>
    <w:rsid w:val="00CB0664"/>
    <w:rsid w:val="00CC0F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CD089"/>
  <w14:defaultImageDpi w14:val="300"/>
  <w15:docId w15:val="{1100FFFF-727F-40DA-8611-44B0296C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Cups of Water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2026-10-18T16:46:00Z</dcterms:modified>
  <cp:category/>
</cp:coreProperties>
</file>