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3D6F7" w14:textId="77777777" w:rsidR="00EF0D51" w:rsidRPr="00EF0D51" w:rsidRDefault="00EF0D51" w:rsidP="00EF0D51">
      <w:r w:rsidRPr="00EF0D51">
        <w:rPr>
          <w:b/>
          <w:bCs/>
        </w:rPr>
        <w:t>Баарлашуу</w:t>
      </w:r>
    </w:p>
    <w:p w14:paraId="255AB9EB" w14:textId="77777777" w:rsidR="00EF0D51" w:rsidRPr="00EF0D51" w:rsidRDefault="00EF0D51" w:rsidP="00EF0D51">
      <w:r w:rsidRPr="00EF0D51">
        <w:t>Улуулар менен да, балдар менен да баарлашууга убакыт бөлүңүз. Улуулардын эскерүүлөрүнөн турмуштук тажрыйбаны, балдардын суроолорунан дүйнөгө таза көз менен кароонун сулуулугун таба аласыз.</w:t>
      </w:r>
    </w:p>
    <w:p w14:paraId="249B2D56" w14:textId="77777777" w:rsidR="00EF0D51" w:rsidRPr="00EF0D51" w:rsidRDefault="00EF0D51" w:rsidP="00EF0D51">
      <w:r w:rsidRPr="00EF0D51">
        <w:rPr>
          <w:b/>
          <w:bCs/>
        </w:rPr>
        <w:t>Сабак:</w:t>
      </w:r>
      <w:r w:rsidRPr="00EF0D51">
        <w:t xml:space="preserve"> Улууларды угуп, алардын басып өткөн жолунан сабак алабыз. Балдарды угуп, күнүмдүк жөнөкөй нерселерге кайрадан таң калууну үйрөнөбүз. Ар бир курактын бизге үйрөтөрү бар.</w:t>
      </w:r>
    </w:p>
    <w:p w14:paraId="70270239" w14:textId="77777777" w:rsidR="00EF0D51" w:rsidRPr="00EF0D51" w:rsidRDefault="00EF0D51" w:rsidP="00EF0D51">
      <w:r w:rsidRPr="00EF0D51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016471C4" w14:textId="7F8DE6E9" w:rsidR="002B0A7F" w:rsidRPr="00EF0D51" w:rsidRDefault="002B0A7F" w:rsidP="00EF0D51"/>
    <w:sectPr w:rsidR="002B0A7F" w:rsidRPr="00EF0D51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EA154" w14:textId="77777777" w:rsidR="004F4E64" w:rsidRDefault="004F4E64" w:rsidP="002B0A7F">
      <w:pPr>
        <w:spacing w:after="0" w:line="240" w:lineRule="auto"/>
      </w:pPr>
      <w:r>
        <w:separator/>
      </w:r>
    </w:p>
  </w:endnote>
  <w:endnote w:type="continuationSeparator" w:id="0">
    <w:p w14:paraId="072CCCE7" w14:textId="77777777" w:rsidR="004F4E64" w:rsidRDefault="004F4E64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440E" w14:textId="77777777" w:rsidR="004F4E64" w:rsidRDefault="004F4E64" w:rsidP="002B0A7F">
      <w:pPr>
        <w:spacing w:after="0" w:line="240" w:lineRule="auto"/>
      </w:pPr>
      <w:r>
        <w:separator/>
      </w:r>
    </w:p>
  </w:footnote>
  <w:footnote w:type="continuationSeparator" w:id="0">
    <w:p w14:paraId="6F0B242C" w14:textId="77777777" w:rsidR="004F4E64" w:rsidRDefault="004F4E64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4F4E64"/>
    <w:rsid w:val="00592E4A"/>
    <w:rsid w:val="006F5A6D"/>
    <w:rsid w:val="00860C05"/>
    <w:rsid w:val="00A350E7"/>
    <w:rsid w:val="00EF0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2026-10-07T11:22:00Z</dcterms:modified>
  <dc:language>ky-KG</dc:language>
</cp:coreProperties>
</file>